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2CC" w:themeColor="accent4" w:themeTint="33"/>
  <w:body>
    <w:tbl>
      <w:tblPr>
        <w:tblStyle w:val="TableGrid"/>
        <w:tblpPr w:leftFromText="180" w:rightFromText="180" w:vertAnchor="page" w:horzAnchor="margin" w:tblpY="1051"/>
        <w:tblW w:w="9265" w:type="dxa"/>
        <w:tblLook w:val="04A0" w:firstRow="1" w:lastRow="0" w:firstColumn="1" w:lastColumn="0" w:noHBand="0" w:noVBand="1"/>
      </w:tblPr>
      <w:tblGrid>
        <w:gridCol w:w="2065"/>
        <w:gridCol w:w="2700"/>
        <w:gridCol w:w="2700"/>
        <w:gridCol w:w="1800"/>
      </w:tblGrid>
      <w:tr w:rsidR="00532B52" w14:paraId="655A1C55" w14:textId="1BCFD85B" w:rsidTr="00532B52">
        <w:tc>
          <w:tcPr>
            <w:tcW w:w="2065" w:type="dxa"/>
          </w:tcPr>
          <w:p w14:paraId="29458D10" w14:textId="77777777" w:rsidR="00532B52" w:rsidRDefault="00532B52" w:rsidP="00532B52">
            <w:pPr>
              <w:jc w:val="center"/>
              <w:rPr>
                <w:rFonts w:ascii="Century" w:hAnsi="Century"/>
                <w:b/>
                <w:bCs/>
                <w:sz w:val="40"/>
                <w:szCs w:val="40"/>
              </w:rPr>
            </w:pPr>
            <w:bookmarkStart w:id="0" w:name="_Hlk23557972"/>
            <w:bookmarkEnd w:id="0"/>
            <w:r w:rsidRPr="00220EDB">
              <w:rPr>
                <w:rFonts w:ascii="Century" w:hAnsi="Century"/>
                <w:b/>
                <w:bCs/>
                <w:noProof/>
                <w:sz w:val="40"/>
                <w:szCs w:val="40"/>
              </w:rPr>
              <w:drawing>
                <wp:inline distT="0" distB="0" distL="0" distR="0" wp14:anchorId="4CFDD620" wp14:editId="3004C3B5">
                  <wp:extent cx="739977" cy="1113671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789" cy="113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</w:tcPr>
          <w:p w14:paraId="5614FB77" w14:textId="2D1A4E84" w:rsidR="00532B52" w:rsidRDefault="00532B52" w:rsidP="00532B52">
            <w:pPr>
              <w:jc w:val="center"/>
              <w:rPr>
                <w:rFonts w:ascii="Century" w:hAnsi="Century"/>
                <w:b/>
                <w:bCs/>
                <w:sz w:val="40"/>
                <w:szCs w:val="40"/>
              </w:rPr>
            </w:pPr>
            <w:r w:rsidRPr="00161749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6542F6BE" wp14:editId="5500BA3A">
                  <wp:extent cx="654050" cy="927100"/>
                  <wp:effectExtent l="0" t="0" r="0" b="6350"/>
                  <wp:docPr id="9" name="image2.png" descr="C:\Users\Test\Pictures\Rajiv_Gandhi_National_University_of_Law_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Test\Pictures\Rajiv_Gandhi_National_University_of_Law_Logo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343" cy="92751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61749">
              <w:t xml:space="preserve">                                                                                                         </w:t>
            </w:r>
          </w:p>
        </w:tc>
        <w:tc>
          <w:tcPr>
            <w:tcW w:w="2700" w:type="dxa"/>
          </w:tcPr>
          <w:p w14:paraId="6C416F82" w14:textId="18E751BF" w:rsidR="00532B52" w:rsidRDefault="00532B52" w:rsidP="00532B52">
            <w:pPr>
              <w:jc w:val="center"/>
              <w:rPr>
                <w:rFonts w:ascii="Century" w:hAnsi="Century"/>
                <w:b/>
                <w:bCs/>
                <w:sz w:val="40"/>
                <w:szCs w:val="40"/>
              </w:rPr>
            </w:pPr>
            <w:r w:rsidRPr="00161749">
              <w:rPr>
                <w:noProof/>
              </w:rPr>
              <w:drawing>
                <wp:inline distT="0" distB="0" distL="0" distR="0" wp14:anchorId="7D37BFC9" wp14:editId="5EC57316">
                  <wp:extent cx="679450" cy="844550"/>
                  <wp:effectExtent l="0" t="0" r="6350" b="0"/>
                  <wp:docPr id="7" name="image3.png" descr="C:\Users\Test\Documents\pic- GAP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Test\Documents\pic- GAP logo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972" cy="845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61749">
              <w:t xml:space="preserve">                                                                                                         </w:t>
            </w:r>
          </w:p>
        </w:tc>
        <w:tc>
          <w:tcPr>
            <w:tcW w:w="1800" w:type="dxa"/>
          </w:tcPr>
          <w:p w14:paraId="255FC01F" w14:textId="003F90AF" w:rsidR="00532B52" w:rsidRDefault="00532B52" w:rsidP="00532B52">
            <w:pPr>
              <w:jc w:val="center"/>
              <w:rPr>
                <w:rFonts w:ascii="Century" w:hAnsi="Century"/>
                <w:b/>
                <w:bCs/>
                <w:sz w:val="40"/>
                <w:szCs w:val="40"/>
              </w:rPr>
            </w:pPr>
            <w:r w:rsidRPr="00161749">
              <w:rPr>
                <w:rFonts w:ascii="Cambria" w:eastAsia="Cambria" w:hAnsi="Cambria" w:cs="Cambria"/>
                <w:noProof/>
                <w:color w:val="000000"/>
                <w:sz w:val="24"/>
                <w:szCs w:val="24"/>
              </w:rPr>
              <w:drawing>
                <wp:inline distT="0" distB="0" distL="0" distR="0" wp14:anchorId="219E296C" wp14:editId="4BA7CF47">
                  <wp:extent cx="806450" cy="825500"/>
                  <wp:effectExtent l="0" t="0" r="0" b="0"/>
                  <wp:docPr id="8" name="image4.png" descr="C:\Users\Test\Pictures\logo-universitas-hindu-indonesi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 descr="C:\Users\Test\Pictures\logo-universitas-hindu-indonesia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764" cy="82582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161749">
              <w:t xml:space="preserve">                                                                                                         </w:t>
            </w:r>
          </w:p>
        </w:tc>
      </w:tr>
    </w:tbl>
    <w:p w14:paraId="00B33D2F" w14:textId="77777777" w:rsidR="00532B52" w:rsidRDefault="00532B52" w:rsidP="00532B52">
      <w:pPr>
        <w:rPr>
          <w:rFonts w:ascii="Garamond" w:hAnsi="Garamond"/>
          <w:b/>
          <w:color w:val="FF0000"/>
          <w:sz w:val="32"/>
          <w:szCs w:val="32"/>
        </w:rPr>
      </w:pPr>
    </w:p>
    <w:p w14:paraId="6F56958B" w14:textId="159F620C" w:rsidR="00532B52" w:rsidRDefault="00532B52" w:rsidP="002B0BD3">
      <w:pPr>
        <w:spacing w:after="0" w:line="240" w:lineRule="auto"/>
        <w:rPr>
          <w:rFonts w:ascii="Garamond" w:hAnsi="Garamond"/>
          <w:b/>
          <w:color w:val="FF0000"/>
          <w:sz w:val="32"/>
          <w:szCs w:val="32"/>
        </w:rPr>
      </w:pPr>
      <w:r w:rsidRPr="00532B52">
        <w:rPr>
          <w:rFonts w:ascii="Garamond" w:hAnsi="Garamond"/>
          <w:b/>
          <w:color w:val="FF0000"/>
          <w:sz w:val="32"/>
          <w:szCs w:val="32"/>
        </w:rPr>
        <w:t>Himachal Pradesh National Law University (HPNLU, Shimla)</w:t>
      </w:r>
    </w:p>
    <w:p w14:paraId="1E811784" w14:textId="71F9F89C" w:rsidR="002B0BD3" w:rsidRPr="002B0BD3" w:rsidRDefault="002B0BD3" w:rsidP="002B0BD3">
      <w:pPr>
        <w:spacing w:after="0" w:line="240" w:lineRule="auto"/>
        <w:jc w:val="center"/>
        <w:rPr>
          <w:rFonts w:ascii="Century" w:hAnsi="Century"/>
          <w:i/>
          <w:iCs/>
          <w:sz w:val="26"/>
          <w:szCs w:val="26"/>
        </w:rPr>
      </w:pPr>
      <w:r w:rsidRPr="002B0BD3">
        <w:rPr>
          <w:rFonts w:ascii="Century" w:hAnsi="Century"/>
          <w:i/>
          <w:iCs/>
          <w:sz w:val="26"/>
          <w:szCs w:val="26"/>
        </w:rPr>
        <w:t>Jointly Organise</w:t>
      </w:r>
      <w:r>
        <w:rPr>
          <w:rFonts w:ascii="Century" w:hAnsi="Century"/>
          <w:i/>
          <w:iCs/>
          <w:sz w:val="26"/>
          <w:szCs w:val="26"/>
        </w:rPr>
        <w:t>s</w:t>
      </w:r>
      <w:r w:rsidRPr="002B0BD3">
        <w:rPr>
          <w:rFonts w:ascii="Century" w:hAnsi="Century"/>
          <w:i/>
          <w:iCs/>
          <w:sz w:val="26"/>
          <w:szCs w:val="26"/>
        </w:rPr>
        <w:t xml:space="preserve"> with</w:t>
      </w:r>
    </w:p>
    <w:p w14:paraId="2415CD9E" w14:textId="2B73F51E" w:rsidR="002B0BD3" w:rsidRDefault="002B0BD3" w:rsidP="002B0BD3">
      <w:pPr>
        <w:spacing w:after="0" w:line="240" w:lineRule="auto"/>
        <w:jc w:val="center"/>
        <w:rPr>
          <w:rFonts w:ascii="Century" w:hAnsi="Century"/>
          <w:b/>
          <w:bCs/>
          <w:color w:val="FF0000"/>
          <w:sz w:val="28"/>
          <w:szCs w:val="28"/>
        </w:rPr>
      </w:pPr>
      <w:r w:rsidRPr="00645B21">
        <w:rPr>
          <w:rFonts w:ascii="Century" w:hAnsi="Century"/>
          <w:b/>
          <w:bCs/>
          <w:color w:val="FF0000"/>
          <w:sz w:val="28"/>
          <w:szCs w:val="28"/>
        </w:rPr>
        <w:t>Grand Academic Portal</w:t>
      </w:r>
      <w:r>
        <w:rPr>
          <w:rFonts w:ascii="Century" w:hAnsi="Century"/>
          <w:b/>
          <w:bCs/>
          <w:color w:val="FF0000"/>
          <w:sz w:val="28"/>
          <w:szCs w:val="28"/>
        </w:rPr>
        <w:t>,</w:t>
      </w:r>
      <w:r w:rsidRPr="00645B21">
        <w:rPr>
          <w:rFonts w:ascii="Century" w:hAnsi="Century"/>
          <w:b/>
          <w:bCs/>
          <w:color w:val="FF0000"/>
          <w:sz w:val="28"/>
          <w:szCs w:val="28"/>
        </w:rPr>
        <w:t xml:space="preserve"> </w:t>
      </w:r>
      <w:r>
        <w:rPr>
          <w:rFonts w:ascii="Century" w:hAnsi="Century"/>
          <w:b/>
          <w:bCs/>
          <w:color w:val="FF0000"/>
          <w:sz w:val="28"/>
          <w:szCs w:val="28"/>
        </w:rPr>
        <w:t>Gujarat</w:t>
      </w:r>
    </w:p>
    <w:p w14:paraId="7D364DBC" w14:textId="77777777" w:rsidR="00532B52" w:rsidRPr="00F47ECB" w:rsidRDefault="00532B52" w:rsidP="002B0BD3">
      <w:pPr>
        <w:spacing w:before="240" w:after="0" w:line="240" w:lineRule="auto"/>
        <w:jc w:val="center"/>
        <w:rPr>
          <w:rFonts w:ascii="Century" w:hAnsi="Century"/>
          <w:b/>
          <w:bCs/>
          <w:i/>
          <w:iCs/>
          <w:color w:val="FF0000"/>
          <w:sz w:val="36"/>
          <w:szCs w:val="36"/>
          <w:u w:val="single"/>
        </w:rPr>
      </w:pPr>
      <w:r w:rsidRPr="00F47ECB">
        <w:rPr>
          <w:rFonts w:ascii="Century" w:hAnsi="Century"/>
          <w:b/>
          <w:bCs/>
          <w:i/>
          <w:iCs/>
          <w:color w:val="FF0000"/>
          <w:sz w:val="36"/>
          <w:szCs w:val="36"/>
          <w:u w:val="single"/>
        </w:rPr>
        <w:t>International Conference</w:t>
      </w:r>
    </w:p>
    <w:p w14:paraId="275121D4" w14:textId="77777777" w:rsidR="00532B52" w:rsidRPr="002B0BD3" w:rsidRDefault="00532B52" w:rsidP="00532B52">
      <w:pPr>
        <w:spacing w:after="0" w:line="240" w:lineRule="auto"/>
        <w:jc w:val="center"/>
        <w:rPr>
          <w:rFonts w:ascii="Century" w:hAnsi="Century"/>
          <w:color w:val="FF0000"/>
          <w:sz w:val="24"/>
          <w:szCs w:val="24"/>
        </w:rPr>
      </w:pPr>
      <w:r w:rsidRPr="00645B21">
        <w:rPr>
          <w:rFonts w:ascii="Century" w:hAnsi="Century"/>
          <w:i/>
          <w:iCs/>
          <w:color w:val="FF0000"/>
          <w:sz w:val="36"/>
          <w:szCs w:val="36"/>
        </w:rPr>
        <w:t xml:space="preserve"> </w:t>
      </w:r>
      <w:r w:rsidRPr="002B0BD3">
        <w:rPr>
          <w:rFonts w:ascii="Century" w:hAnsi="Century"/>
          <w:color w:val="FF0000"/>
          <w:sz w:val="24"/>
          <w:szCs w:val="24"/>
        </w:rPr>
        <w:t>on</w:t>
      </w:r>
    </w:p>
    <w:p w14:paraId="6E8B97A8" w14:textId="77777777" w:rsidR="00532B52" w:rsidRPr="00645B21" w:rsidRDefault="00532B52" w:rsidP="00532B52">
      <w:pPr>
        <w:spacing w:after="0" w:line="240" w:lineRule="auto"/>
        <w:jc w:val="center"/>
        <w:rPr>
          <w:rFonts w:ascii="Century" w:hAnsi="Century"/>
          <w:b/>
          <w:bCs/>
          <w:color w:val="2F5496" w:themeColor="accent1" w:themeShade="BF"/>
          <w:sz w:val="36"/>
          <w:szCs w:val="36"/>
        </w:rPr>
      </w:pPr>
      <w:r w:rsidRPr="00645B21">
        <w:rPr>
          <w:rFonts w:ascii="Century" w:hAnsi="Century"/>
          <w:b/>
          <w:bCs/>
          <w:color w:val="2F5496" w:themeColor="accent1" w:themeShade="BF"/>
          <w:sz w:val="36"/>
          <w:szCs w:val="36"/>
        </w:rPr>
        <w:t>“Human Rights, Democr</w:t>
      </w:r>
      <w:bookmarkStart w:id="1" w:name="_GoBack"/>
      <w:bookmarkEnd w:id="1"/>
      <w:r w:rsidRPr="00645B21">
        <w:rPr>
          <w:rFonts w:ascii="Century" w:hAnsi="Century"/>
          <w:b/>
          <w:bCs/>
          <w:color w:val="2F5496" w:themeColor="accent1" w:themeShade="BF"/>
          <w:sz w:val="36"/>
          <w:szCs w:val="36"/>
        </w:rPr>
        <w:t>acy and Human Dignity: 70 Years of Universal Declaration on Human Rights”</w:t>
      </w:r>
    </w:p>
    <w:p w14:paraId="7C45F978" w14:textId="51183918" w:rsidR="00532B52" w:rsidRPr="00071F16" w:rsidRDefault="00532B52" w:rsidP="00532B52">
      <w:pPr>
        <w:spacing w:after="0" w:line="240" w:lineRule="auto"/>
        <w:jc w:val="center"/>
        <w:rPr>
          <w:rFonts w:ascii="Century" w:hAnsi="Century"/>
          <w:i/>
          <w:iCs/>
          <w:sz w:val="26"/>
          <w:szCs w:val="26"/>
        </w:rPr>
      </w:pPr>
      <w:r>
        <w:rPr>
          <w:rFonts w:ascii="Century" w:hAnsi="Century"/>
          <w:i/>
          <w:iCs/>
          <w:sz w:val="26"/>
          <w:szCs w:val="26"/>
        </w:rPr>
        <w:t>i</w:t>
      </w:r>
      <w:r w:rsidRPr="00071F16">
        <w:rPr>
          <w:rFonts w:ascii="Century" w:hAnsi="Century"/>
          <w:i/>
          <w:iCs/>
          <w:sz w:val="26"/>
          <w:szCs w:val="26"/>
        </w:rPr>
        <w:t xml:space="preserve">n </w:t>
      </w:r>
      <w:r>
        <w:rPr>
          <w:rFonts w:ascii="Century" w:hAnsi="Century"/>
          <w:i/>
          <w:iCs/>
          <w:sz w:val="26"/>
          <w:szCs w:val="26"/>
        </w:rPr>
        <w:t>a</w:t>
      </w:r>
      <w:r w:rsidRPr="00071F16">
        <w:rPr>
          <w:rFonts w:ascii="Century" w:hAnsi="Century"/>
          <w:i/>
          <w:iCs/>
          <w:sz w:val="26"/>
          <w:szCs w:val="26"/>
        </w:rPr>
        <w:t>ssociation with</w:t>
      </w:r>
    </w:p>
    <w:p w14:paraId="60BD3773" w14:textId="560523A6" w:rsidR="004C443D" w:rsidRDefault="00532B52" w:rsidP="00532B52">
      <w:pPr>
        <w:spacing w:after="0" w:line="240" w:lineRule="auto"/>
        <w:jc w:val="center"/>
        <w:rPr>
          <w:rFonts w:ascii="Rockwell" w:hAnsi="Rockwell"/>
          <w:color w:val="FF0000"/>
          <w:sz w:val="28"/>
          <w:szCs w:val="28"/>
        </w:rPr>
      </w:pPr>
      <w:r w:rsidRPr="00645B21">
        <w:rPr>
          <w:rFonts w:ascii="Century" w:hAnsi="Century"/>
          <w:b/>
          <w:bCs/>
          <w:color w:val="FF0000"/>
          <w:sz w:val="28"/>
          <w:szCs w:val="28"/>
        </w:rPr>
        <w:t>Rajiv Gandhi National University of Law, Patiala</w:t>
      </w:r>
      <w:r w:rsidR="004C443D">
        <w:rPr>
          <w:rFonts w:ascii="Century" w:hAnsi="Century"/>
          <w:b/>
          <w:bCs/>
          <w:color w:val="FF0000"/>
          <w:sz w:val="28"/>
          <w:szCs w:val="28"/>
        </w:rPr>
        <w:t>,</w:t>
      </w:r>
      <w:r w:rsidRPr="00645B21">
        <w:rPr>
          <w:rFonts w:ascii="Century" w:hAnsi="Century"/>
          <w:b/>
          <w:bCs/>
          <w:color w:val="FF0000"/>
          <w:sz w:val="28"/>
          <w:szCs w:val="28"/>
        </w:rPr>
        <w:t xml:space="preserve"> </w:t>
      </w:r>
      <w:r w:rsidRPr="00645B21">
        <w:rPr>
          <w:rFonts w:ascii="Rockwell" w:hAnsi="Rockwell"/>
          <w:color w:val="FF0000"/>
          <w:sz w:val="28"/>
          <w:szCs w:val="28"/>
        </w:rPr>
        <w:t>&amp;</w:t>
      </w:r>
    </w:p>
    <w:p w14:paraId="117F9358" w14:textId="292DE52A" w:rsidR="00532B52" w:rsidRPr="00645B21" w:rsidRDefault="004C443D" w:rsidP="00532B52">
      <w:pPr>
        <w:spacing w:after="0" w:line="240" w:lineRule="auto"/>
        <w:jc w:val="center"/>
        <w:rPr>
          <w:rFonts w:ascii="Century" w:hAnsi="Century"/>
          <w:b/>
          <w:bCs/>
          <w:color w:val="FF0000"/>
          <w:sz w:val="28"/>
          <w:szCs w:val="28"/>
        </w:rPr>
      </w:pPr>
      <w:r>
        <w:rPr>
          <w:rFonts w:ascii="Rockwell" w:hAnsi="Rockwell"/>
          <w:color w:val="FF0000"/>
          <w:sz w:val="28"/>
          <w:szCs w:val="28"/>
        </w:rPr>
        <w:t xml:space="preserve"> </w:t>
      </w:r>
      <w:r w:rsidR="00532B52" w:rsidRPr="00645B21">
        <w:rPr>
          <w:rFonts w:ascii="Century" w:hAnsi="Century"/>
          <w:b/>
          <w:bCs/>
          <w:color w:val="FF0000"/>
          <w:sz w:val="28"/>
          <w:szCs w:val="28"/>
        </w:rPr>
        <w:t xml:space="preserve">University of Hindu, </w:t>
      </w:r>
      <w:r>
        <w:rPr>
          <w:rFonts w:ascii="Century" w:hAnsi="Century"/>
          <w:b/>
          <w:bCs/>
          <w:color w:val="FF0000"/>
          <w:sz w:val="28"/>
          <w:szCs w:val="28"/>
        </w:rPr>
        <w:t xml:space="preserve">Bali, </w:t>
      </w:r>
      <w:r w:rsidR="00532B52" w:rsidRPr="00645B21">
        <w:rPr>
          <w:rFonts w:ascii="Century" w:hAnsi="Century"/>
          <w:b/>
          <w:bCs/>
          <w:color w:val="FF0000"/>
          <w:sz w:val="28"/>
          <w:szCs w:val="28"/>
        </w:rPr>
        <w:t>Indonesia</w:t>
      </w:r>
    </w:p>
    <w:p w14:paraId="618E14DF" w14:textId="7B01D9A9" w:rsidR="001E5F9D" w:rsidRPr="00A4435D" w:rsidRDefault="00532B52" w:rsidP="001E5F9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223FA3">
        <w:rPr>
          <w:rFonts w:ascii="Cambria" w:hAnsi="Cambria"/>
          <w:i/>
          <w:iCs/>
          <w:sz w:val="24"/>
          <w:szCs w:val="24"/>
        </w:rPr>
        <w:t>November</w:t>
      </w:r>
      <w:r w:rsidR="004C443D">
        <w:rPr>
          <w:rFonts w:ascii="Cambria" w:hAnsi="Cambria"/>
          <w:i/>
          <w:iCs/>
          <w:sz w:val="24"/>
          <w:szCs w:val="24"/>
        </w:rPr>
        <w:t xml:space="preserve"> </w:t>
      </w:r>
      <w:r w:rsidR="004C443D" w:rsidRPr="00223FA3">
        <w:rPr>
          <w:rFonts w:ascii="Cambria" w:hAnsi="Cambria"/>
          <w:i/>
          <w:iCs/>
          <w:sz w:val="24"/>
          <w:szCs w:val="24"/>
        </w:rPr>
        <w:t>9</w:t>
      </w:r>
      <w:r w:rsidR="004C443D">
        <w:rPr>
          <w:rFonts w:ascii="Cambria" w:hAnsi="Cambria"/>
          <w:i/>
          <w:iCs/>
          <w:sz w:val="24"/>
          <w:szCs w:val="24"/>
          <w:vertAlign w:val="superscript"/>
        </w:rPr>
        <w:t>-</w:t>
      </w:r>
      <w:r w:rsidR="002B0BD3" w:rsidRPr="00223FA3">
        <w:rPr>
          <w:rFonts w:ascii="Cambria" w:hAnsi="Cambria"/>
          <w:i/>
          <w:iCs/>
          <w:sz w:val="24"/>
          <w:szCs w:val="24"/>
        </w:rPr>
        <w:t>10</w:t>
      </w:r>
      <w:r w:rsidR="002B0BD3">
        <w:rPr>
          <w:rFonts w:ascii="Cambria" w:hAnsi="Cambria"/>
          <w:i/>
          <w:iCs/>
          <w:sz w:val="24"/>
          <w:szCs w:val="24"/>
        </w:rPr>
        <w:t>,</w:t>
      </w:r>
      <w:r w:rsidR="002B0BD3" w:rsidRPr="00223FA3">
        <w:rPr>
          <w:rFonts w:ascii="Cambria" w:hAnsi="Cambria"/>
          <w:i/>
          <w:iCs/>
          <w:sz w:val="24"/>
          <w:szCs w:val="24"/>
        </w:rPr>
        <w:t xml:space="preserve"> 2019</w:t>
      </w:r>
      <w:r w:rsidRPr="00223FA3">
        <w:rPr>
          <w:rFonts w:ascii="Cambria" w:hAnsi="Cambria"/>
          <w:i/>
          <w:iCs/>
          <w:sz w:val="24"/>
          <w:szCs w:val="24"/>
        </w:rPr>
        <w:t xml:space="preserve"> </w:t>
      </w:r>
    </w:p>
    <w:p w14:paraId="47B86791" w14:textId="77777777" w:rsidR="001E5F9D" w:rsidRPr="00A4435D" w:rsidRDefault="001E5F9D" w:rsidP="001E5F9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E6BD9F5" w14:textId="5C12C9AB" w:rsidR="00532B52" w:rsidRPr="004F7F0A" w:rsidRDefault="001E5F9D" w:rsidP="00532B52">
      <w:pPr>
        <w:jc w:val="center"/>
        <w:rPr>
          <w:rFonts w:ascii="Garamond" w:hAnsi="Garamond"/>
          <w:color w:val="FF0000"/>
          <w:sz w:val="32"/>
          <w:szCs w:val="32"/>
          <w:u w:val="single"/>
        </w:rPr>
      </w:pPr>
      <w:r w:rsidRPr="00B516C9">
        <w:rPr>
          <w:rFonts w:ascii="Century" w:hAnsi="Century"/>
          <w:b/>
          <w:bCs/>
          <w:color w:val="0070C0"/>
          <w:sz w:val="28"/>
          <w:szCs w:val="28"/>
        </w:rPr>
        <w:t>Programme Schedule</w:t>
      </w:r>
      <w:r w:rsidR="00532B52" w:rsidRPr="00B516C9">
        <w:rPr>
          <w:rFonts w:ascii="Century" w:hAnsi="Century"/>
          <w:b/>
          <w:bCs/>
          <w:color w:val="0070C0"/>
          <w:sz w:val="28"/>
          <w:szCs w:val="28"/>
        </w:rPr>
        <w:t xml:space="preserve">: </w:t>
      </w:r>
      <w:r w:rsidR="00532B52" w:rsidRPr="004F7F0A">
        <w:rPr>
          <w:rFonts w:ascii="Garamond" w:hAnsi="Garamond"/>
          <w:b/>
          <w:color w:val="FF0000"/>
          <w:sz w:val="32"/>
          <w:szCs w:val="32"/>
        </w:rPr>
        <w:t xml:space="preserve">Day One </w:t>
      </w:r>
      <w:r w:rsidR="00532B52" w:rsidRPr="009A1D37">
        <w:rPr>
          <w:rFonts w:ascii="Garamond" w:hAnsi="Garamond"/>
          <w:color w:val="FF0000"/>
          <w:sz w:val="32"/>
          <w:szCs w:val="32"/>
        </w:rPr>
        <w:t>(</w:t>
      </w:r>
      <w:r w:rsidR="00532B52" w:rsidRPr="009A1D37">
        <w:rPr>
          <w:rFonts w:ascii="Garamond" w:hAnsi="Garamond"/>
          <w:i/>
          <w:iCs/>
          <w:color w:val="FF0000"/>
          <w:sz w:val="32"/>
          <w:szCs w:val="32"/>
        </w:rPr>
        <w:t>Nov.</w:t>
      </w:r>
      <w:r w:rsidR="009A1D37">
        <w:rPr>
          <w:rFonts w:ascii="Garamond" w:hAnsi="Garamond"/>
          <w:i/>
          <w:iCs/>
          <w:color w:val="FF0000"/>
          <w:sz w:val="32"/>
          <w:szCs w:val="32"/>
        </w:rPr>
        <w:t xml:space="preserve"> 9</w:t>
      </w:r>
      <w:r w:rsidR="00532B52" w:rsidRPr="009A1D37">
        <w:rPr>
          <w:rFonts w:ascii="Garamond" w:hAnsi="Garamond"/>
          <w:i/>
          <w:iCs/>
          <w:color w:val="FF0000"/>
          <w:sz w:val="32"/>
          <w:szCs w:val="32"/>
        </w:rPr>
        <w:t>, 2019</w:t>
      </w:r>
      <w:r w:rsidR="00532B52" w:rsidRPr="009A1D37">
        <w:rPr>
          <w:rFonts w:ascii="Garamond" w:hAnsi="Garamond"/>
          <w:color w:val="FF0000"/>
          <w:sz w:val="32"/>
          <w:szCs w:val="32"/>
        </w:rPr>
        <w:t>)</w:t>
      </w:r>
    </w:p>
    <w:p w14:paraId="1F2BD25B" w14:textId="2A29D76F" w:rsidR="00972C9C" w:rsidRPr="00A4435D" w:rsidRDefault="009A1D37" w:rsidP="001E5F9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9.15</w:t>
      </w:r>
      <w:r w:rsidR="00972C9C" w:rsidRPr="00A4435D">
        <w:rPr>
          <w:rFonts w:ascii="Cambria" w:hAnsi="Cambria"/>
          <w:sz w:val="24"/>
          <w:szCs w:val="24"/>
        </w:rPr>
        <w:t xml:space="preserve"> to 10.</w:t>
      </w:r>
      <w:r w:rsidR="00C90D12">
        <w:rPr>
          <w:rFonts w:ascii="Cambria" w:hAnsi="Cambria"/>
          <w:sz w:val="24"/>
          <w:szCs w:val="24"/>
        </w:rPr>
        <w:t>15am</w:t>
      </w:r>
      <w:r w:rsidR="00532B52">
        <w:rPr>
          <w:rFonts w:ascii="Cambria" w:hAnsi="Cambria"/>
          <w:sz w:val="24"/>
          <w:szCs w:val="24"/>
        </w:rPr>
        <w:t xml:space="preserve">: </w:t>
      </w:r>
      <w:r w:rsidR="00972C9C" w:rsidRPr="00A4435D">
        <w:rPr>
          <w:rFonts w:ascii="Cambria" w:hAnsi="Cambria"/>
          <w:sz w:val="24"/>
          <w:szCs w:val="24"/>
        </w:rPr>
        <w:t xml:space="preserve"> Registration</w:t>
      </w:r>
    </w:p>
    <w:p w14:paraId="44B4F881" w14:textId="6DAE44E7" w:rsidR="00972C9C" w:rsidRPr="00A4435D" w:rsidRDefault="00972C9C" w:rsidP="001E5F9D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51963C2A" w14:textId="3594697D" w:rsidR="00972C9C" w:rsidRPr="00E22DEB" w:rsidRDefault="00972C9C" w:rsidP="001E5F9D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  <w:r w:rsidRPr="00E22DEB">
        <w:rPr>
          <w:rFonts w:ascii="Century" w:hAnsi="Century"/>
          <w:b/>
          <w:bCs/>
          <w:color w:val="0070C0"/>
          <w:sz w:val="28"/>
          <w:szCs w:val="28"/>
        </w:rPr>
        <w:t xml:space="preserve">Inaugural Function </w:t>
      </w:r>
    </w:p>
    <w:p w14:paraId="357EDC99" w14:textId="09DF192F" w:rsidR="002310C6" w:rsidRPr="00A4435D" w:rsidRDefault="00532B52" w:rsidP="008E25B8">
      <w:pPr>
        <w:jc w:val="center"/>
        <w:rPr>
          <w:rFonts w:ascii="Cambria" w:hAnsi="Cambria"/>
          <w:sz w:val="24"/>
          <w:szCs w:val="24"/>
        </w:rPr>
      </w:pPr>
      <w:r w:rsidRPr="003B7831">
        <w:rPr>
          <w:rFonts w:ascii="Garamond" w:hAnsi="Garamond" w:cs="Times New Roman"/>
          <w:i/>
          <w:iCs/>
          <w:sz w:val="28"/>
          <w:szCs w:val="28"/>
        </w:rPr>
        <w:t>Venue: Conference Hall, HPNLU, Shimla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39"/>
        <w:gridCol w:w="2016"/>
      </w:tblGrid>
      <w:tr w:rsidR="002310C6" w:rsidRPr="00A4435D" w14:paraId="126C27F9" w14:textId="77777777" w:rsidTr="00532B52">
        <w:tc>
          <w:tcPr>
            <w:tcW w:w="7339" w:type="dxa"/>
          </w:tcPr>
          <w:p w14:paraId="70AEF418" w14:textId="370E887B" w:rsidR="002310C6" w:rsidRPr="00A4435D" w:rsidRDefault="002310C6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>Lighting</w:t>
            </w:r>
            <w:r w:rsidR="00C90D12">
              <w:rPr>
                <w:rFonts w:ascii="Cambria" w:hAnsi="Cambria" w:cs="Times New Roman"/>
                <w:sz w:val="24"/>
                <w:szCs w:val="24"/>
              </w:rPr>
              <w:t xml:space="preserve"> the Lamp (</w:t>
            </w:r>
            <w:r w:rsidR="00A20AF6">
              <w:rPr>
                <w:rFonts w:ascii="Cambria" w:hAnsi="Cambria" w:cs="Times New Roman"/>
                <w:sz w:val="24"/>
                <w:szCs w:val="24"/>
              </w:rPr>
              <w:t>Sarasvati</w:t>
            </w:r>
            <w:r w:rsidR="00C90D12">
              <w:rPr>
                <w:rFonts w:ascii="Cambria" w:hAnsi="Cambria" w:cs="Times New Roman"/>
                <w:sz w:val="24"/>
                <w:szCs w:val="24"/>
              </w:rPr>
              <w:t xml:space="preserve"> Vandana)</w:t>
            </w:r>
          </w:p>
        </w:tc>
        <w:tc>
          <w:tcPr>
            <w:tcW w:w="2016" w:type="dxa"/>
          </w:tcPr>
          <w:p w14:paraId="02D72326" w14:textId="25591AE0" w:rsidR="002310C6" w:rsidRPr="00A4435D" w:rsidRDefault="002101B9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10.30 to 10.35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C90D12" w:rsidRPr="00A4435D" w14:paraId="208C07B2" w14:textId="77777777" w:rsidTr="00532B52">
        <w:tc>
          <w:tcPr>
            <w:tcW w:w="7339" w:type="dxa"/>
          </w:tcPr>
          <w:p w14:paraId="3E472070" w14:textId="70196300" w:rsidR="00C90D12" w:rsidRPr="00A4435D" w:rsidRDefault="00C90D12" w:rsidP="008A6894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Floral Welcome to Guests </w:t>
            </w:r>
          </w:p>
        </w:tc>
        <w:tc>
          <w:tcPr>
            <w:tcW w:w="2016" w:type="dxa"/>
          </w:tcPr>
          <w:p w14:paraId="49B42F6B" w14:textId="5B74ECC5" w:rsidR="00C90D12" w:rsidRPr="00A4435D" w:rsidRDefault="00C90D12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10.35 to 10.40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2310C6" w:rsidRPr="00A4435D" w14:paraId="5DAD60EF" w14:textId="77777777" w:rsidTr="00532B52">
        <w:tc>
          <w:tcPr>
            <w:tcW w:w="7339" w:type="dxa"/>
          </w:tcPr>
          <w:p w14:paraId="5A4633A8" w14:textId="6B6DB639" w:rsidR="002310C6" w:rsidRPr="00A4435D" w:rsidRDefault="002310C6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Welcome Address by </w:t>
            </w:r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Prof</w:t>
            </w:r>
            <w:r w:rsidR="009A35D1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Dr</w:t>
            </w:r>
            <w:r w:rsidR="009A35D1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proofErr w:type="spellEnd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Nishtha</w:t>
            </w:r>
            <w:proofErr w:type="spellEnd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A20AF6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Jaswal</w:t>
            </w:r>
            <w:proofErr w:type="spellEnd"/>
            <w:r w:rsidR="00A20AF6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,</w:t>
            </w:r>
            <w:r w:rsidR="00A20AF6" w:rsidRPr="00A4435D">
              <w:rPr>
                <w:rFonts w:ascii="Cambria" w:hAnsi="Cambria" w:cs="Times New Roman"/>
                <w:sz w:val="24"/>
                <w:szCs w:val="24"/>
              </w:rPr>
              <w:t xml:space="preserve"> Vice</w:t>
            </w: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20AF6">
              <w:rPr>
                <w:rFonts w:ascii="Cambria" w:hAnsi="Cambria" w:cs="Times New Roman"/>
                <w:sz w:val="24"/>
                <w:szCs w:val="24"/>
              </w:rPr>
              <w:t>C</w:t>
            </w:r>
            <w:r w:rsidR="00A20AF6" w:rsidRPr="00A4435D">
              <w:rPr>
                <w:rFonts w:ascii="Cambria" w:hAnsi="Cambria" w:cs="Times New Roman"/>
                <w:sz w:val="24"/>
                <w:szCs w:val="24"/>
              </w:rPr>
              <w:t>hancellor, HPNLU</w:t>
            </w:r>
          </w:p>
        </w:tc>
        <w:tc>
          <w:tcPr>
            <w:tcW w:w="2016" w:type="dxa"/>
          </w:tcPr>
          <w:p w14:paraId="5238875A" w14:textId="084BD1A1" w:rsidR="002310C6" w:rsidRPr="00A4435D" w:rsidRDefault="002101B9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10.</w:t>
            </w:r>
            <w:r w:rsidR="00C90D12">
              <w:rPr>
                <w:rFonts w:ascii="Cambria" w:hAnsi="Cambria"/>
                <w:sz w:val="24"/>
                <w:szCs w:val="24"/>
              </w:rPr>
              <w:t>40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10.</w:t>
            </w:r>
            <w:r w:rsidR="00D57617">
              <w:rPr>
                <w:rFonts w:ascii="Cambria" w:hAnsi="Cambria"/>
                <w:sz w:val="24"/>
                <w:szCs w:val="24"/>
              </w:rPr>
              <w:t>50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2310C6" w:rsidRPr="00A4435D" w14:paraId="544BA9A7" w14:textId="77777777" w:rsidTr="00532B52">
        <w:tc>
          <w:tcPr>
            <w:tcW w:w="7339" w:type="dxa"/>
          </w:tcPr>
          <w:p w14:paraId="5F6C9779" w14:textId="5D0954CE" w:rsidR="002310C6" w:rsidRPr="00A4435D" w:rsidRDefault="002310C6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Introduction of </w:t>
            </w:r>
            <w:r w:rsidR="00543650" w:rsidRPr="00A4435D">
              <w:rPr>
                <w:rFonts w:ascii="Cambria" w:hAnsi="Cambria" w:cs="Times New Roman"/>
                <w:sz w:val="24"/>
                <w:szCs w:val="24"/>
              </w:rPr>
              <w:t>the International Conference</w:t>
            </w:r>
            <w:r w:rsidR="00D57617">
              <w:rPr>
                <w:rFonts w:ascii="Cambria" w:hAnsi="Cambria" w:cs="Times New Roman"/>
                <w:sz w:val="24"/>
                <w:szCs w:val="24"/>
              </w:rPr>
              <w:t xml:space="preserve">, </w:t>
            </w:r>
            <w:r w:rsidR="009A1D37" w:rsidRPr="009A1D37">
              <w:rPr>
                <w:rFonts w:ascii="Cambria" w:hAnsi="Cambria" w:cs="Times New Roman"/>
                <w:sz w:val="24"/>
                <w:szCs w:val="24"/>
              </w:rPr>
              <w:t xml:space="preserve">by </w:t>
            </w:r>
            <w:proofErr w:type="spellStart"/>
            <w:r w:rsidR="00D57617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Dr.</w:t>
            </w:r>
            <w:proofErr w:type="spellEnd"/>
            <w:r w:rsidR="00D57617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57617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Gurudatta</w:t>
            </w:r>
            <w:proofErr w:type="spellEnd"/>
            <w:r w:rsidR="00D57617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D57617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Japee</w:t>
            </w:r>
            <w:proofErr w:type="spellEnd"/>
            <w:r w:rsidR="009A1D37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, </w:t>
            </w:r>
            <w:r w:rsidR="009A1D37" w:rsidRPr="009A1D37">
              <w:rPr>
                <w:rFonts w:ascii="Cambria" w:hAnsi="Cambria" w:cs="Times New Roman"/>
                <w:sz w:val="24"/>
                <w:szCs w:val="24"/>
              </w:rPr>
              <w:t>Chairman GAP, Gujarat</w:t>
            </w:r>
          </w:p>
        </w:tc>
        <w:tc>
          <w:tcPr>
            <w:tcW w:w="2016" w:type="dxa"/>
          </w:tcPr>
          <w:p w14:paraId="63FBF750" w14:textId="113058FC" w:rsidR="002310C6" w:rsidRPr="00A4435D" w:rsidRDefault="002101B9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10.</w:t>
            </w:r>
            <w:r w:rsidR="00D57617">
              <w:rPr>
                <w:rFonts w:ascii="Cambria" w:hAnsi="Cambria"/>
                <w:sz w:val="24"/>
                <w:szCs w:val="24"/>
              </w:rPr>
              <w:t>50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</w:t>
            </w:r>
            <w:r w:rsidR="00D57617">
              <w:rPr>
                <w:rFonts w:ascii="Cambria" w:hAnsi="Cambria"/>
                <w:sz w:val="24"/>
                <w:szCs w:val="24"/>
              </w:rPr>
              <w:t>1.00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2310C6" w:rsidRPr="00A4435D" w14:paraId="3087DD8A" w14:textId="77777777" w:rsidTr="00532B52">
        <w:tc>
          <w:tcPr>
            <w:tcW w:w="7339" w:type="dxa"/>
          </w:tcPr>
          <w:p w14:paraId="49CC963E" w14:textId="461ACEBD" w:rsidR="004C443D" w:rsidRDefault="004C443D" w:rsidP="008A6894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Key Note Address by </w:t>
            </w:r>
            <w:r w:rsidRPr="009A35D1">
              <w:rPr>
                <w:rFonts w:ascii="Cambria" w:hAnsi="Cambria"/>
                <w:b/>
                <w:bCs/>
                <w:sz w:val="24"/>
                <w:szCs w:val="24"/>
              </w:rPr>
              <w:t>Prof</w:t>
            </w:r>
            <w:r w:rsidR="009A35D1" w:rsidRPr="009A35D1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  <w:r w:rsidRPr="009A35D1">
              <w:rPr>
                <w:rFonts w:ascii="Cambria" w:hAnsi="Cambria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A35D1">
              <w:rPr>
                <w:rFonts w:ascii="Cambria" w:hAnsi="Cambria"/>
                <w:b/>
                <w:bCs/>
                <w:sz w:val="24"/>
                <w:szCs w:val="24"/>
              </w:rPr>
              <w:t>Dr</w:t>
            </w:r>
            <w:r w:rsidR="009A35D1" w:rsidRPr="009A35D1">
              <w:rPr>
                <w:rFonts w:ascii="Cambria" w:hAnsi="Cambria"/>
                <w:b/>
                <w:bCs/>
                <w:sz w:val="24"/>
                <w:szCs w:val="24"/>
              </w:rPr>
              <w:t>.</w:t>
            </w:r>
            <w:proofErr w:type="spellEnd"/>
            <w:r w:rsidRPr="009A35D1">
              <w:rPr>
                <w:rFonts w:ascii="Cambria" w:hAnsi="Cambria"/>
                <w:b/>
                <w:bCs/>
                <w:sz w:val="24"/>
                <w:szCs w:val="24"/>
              </w:rPr>
              <w:t>) Ranbir Singh,</w:t>
            </w:r>
            <w:r>
              <w:rPr>
                <w:rFonts w:ascii="Cambria" w:hAnsi="Cambria"/>
                <w:sz w:val="24"/>
                <w:szCs w:val="24"/>
              </w:rPr>
              <w:t xml:space="preserve"> Vice Chancellor, National Law University, Delhi</w:t>
            </w:r>
          </w:p>
          <w:p w14:paraId="75B85397" w14:textId="3DEE467F" w:rsidR="002310C6" w:rsidRPr="00A4435D" w:rsidRDefault="002310C6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16" w:type="dxa"/>
          </w:tcPr>
          <w:p w14:paraId="3B6BC596" w14:textId="511CB4CF" w:rsidR="002310C6" w:rsidRPr="00A4435D" w:rsidRDefault="002101B9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</w:t>
            </w:r>
            <w:r w:rsidR="00D57617">
              <w:rPr>
                <w:rFonts w:ascii="Cambria" w:hAnsi="Cambria"/>
                <w:sz w:val="24"/>
                <w:szCs w:val="24"/>
              </w:rPr>
              <w:t>1</w:t>
            </w:r>
            <w:r w:rsidRPr="00A4435D">
              <w:rPr>
                <w:rFonts w:ascii="Cambria" w:hAnsi="Cambria"/>
                <w:sz w:val="24"/>
                <w:szCs w:val="24"/>
              </w:rPr>
              <w:t>.</w:t>
            </w:r>
            <w:r w:rsidR="00D57617">
              <w:rPr>
                <w:rFonts w:ascii="Cambria" w:hAnsi="Cambria"/>
                <w:sz w:val="24"/>
                <w:szCs w:val="24"/>
              </w:rPr>
              <w:t>00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11.</w:t>
            </w:r>
            <w:r w:rsidR="00D57617">
              <w:rPr>
                <w:rFonts w:ascii="Cambria" w:hAnsi="Cambria"/>
                <w:sz w:val="24"/>
                <w:szCs w:val="24"/>
              </w:rPr>
              <w:t>10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2310C6" w:rsidRPr="00A4435D" w14:paraId="0F57E2D1" w14:textId="77777777" w:rsidTr="00532B52">
        <w:tc>
          <w:tcPr>
            <w:tcW w:w="7339" w:type="dxa"/>
          </w:tcPr>
          <w:p w14:paraId="5701C1B7" w14:textId="460CA6DD" w:rsidR="002310C6" w:rsidRPr="00A4435D" w:rsidRDefault="004C443D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A</w:t>
            </w: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ddress by </w:t>
            </w:r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Prof</w:t>
            </w:r>
            <w:r w:rsidR="009A35D1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Dr</w:t>
            </w:r>
            <w:r w:rsidR="009A35D1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proofErr w:type="spellEnd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) Phil. I </w:t>
            </w:r>
            <w:proofErr w:type="spellStart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Ketut</w:t>
            </w:r>
            <w:proofErr w:type="spellEnd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Ardhana</w:t>
            </w:r>
            <w:proofErr w:type="spellEnd"/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,</w:t>
            </w: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Vice </w:t>
            </w:r>
            <w:r w:rsidR="009A35D1">
              <w:rPr>
                <w:rFonts w:ascii="Cambria" w:hAnsi="Cambria" w:cs="Times New Roman"/>
                <w:sz w:val="24"/>
                <w:szCs w:val="24"/>
              </w:rPr>
              <w:t>C</w:t>
            </w: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hancellor, UNHI, </w:t>
            </w:r>
            <w:r w:rsidR="009A35D1">
              <w:rPr>
                <w:rFonts w:ascii="Cambria" w:hAnsi="Cambria" w:cs="Times New Roman"/>
                <w:sz w:val="24"/>
                <w:szCs w:val="24"/>
              </w:rPr>
              <w:t xml:space="preserve">Bali, </w:t>
            </w:r>
            <w:r w:rsidRPr="00A4435D">
              <w:rPr>
                <w:rFonts w:ascii="Cambria" w:hAnsi="Cambria" w:cs="Times New Roman"/>
                <w:sz w:val="24"/>
                <w:szCs w:val="24"/>
              </w:rPr>
              <w:t>Indonesia</w:t>
            </w:r>
          </w:p>
        </w:tc>
        <w:tc>
          <w:tcPr>
            <w:tcW w:w="2016" w:type="dxa"/>
          </w:tcPr>
          <w:p w14:paraId="79716C62" w14:textId="2B03F71B" w:rsidR="002310C6" w:rsidRPr="00A4435D" w:rsidRDefault="002101B9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11.</w:t>
            </w:r>
            <w:r w:rsidR="00D57617">
              <w:rPr>
                <w:rFonts w:ascii="Cambria" w:hAnsi="Cambria"/>
                <w:sz w:val="24"/>
                <w:szCs w:val="24"/>
              </w:rPr>
              <w:t>1</w:t>
            </w:r>
            <w:r w:rsidRPr="00A4435D">
              <w:rPr>
                <w:rFonts w:ascii="Cambria" w:hAnsi="Cambria"/>
                <w:sz w:val="24"/>
                <w:szCs w:val="24"/>
              </w:rPr>
              <w:t>0 to 11.</w:t>
            </w:r>
            <w:r w:rsidR="00C90D12">
              <w:rPr>
                <w:rFonts w:ascii="Cambria" w:hAnsi="Cambria"/>
                <w:sz w:val="24"/>
                <w:szCs w:val="24"/>
              </w:rPr>
              <w:t>3</w:t>
            </w:r>
            <w:r w:rsidR="00D57617">
              <w:rPr>
                <w:rFonts w:ascii="Cambria" w:hAnsi="Cambria"/>
                <w:sz w:val="24"/>
                <w:szCs w:val="24"/>
              </w:rPr>
              <w:t>0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C90D12" w:rsidRPr="00A4435D" w14:paraId="04080E3E" w14:textId="77777777" w:rsidTr="00532B52">
        <w:tc>
          <w:tcPr>
            <w:tcW w:w="7339" w:type="dxa"/>
          </w:tcPr>
          <w:p w14:paraId="1DE04FE7" w14:textId="285C2795" w:rsidR="00C90D12" w:rsidRDefault="00C90D12" w:rsidP="008A6894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Address by </w:t>
            </w:r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Hon’ble Mr Justice L. Narayana Swam</w:t>
            </w:r>
            <w:r w:rsidR="00E22DEB">
              <w:rPr>
                <w:rFonts w:ascii="Cambria" w:hAnsi="Cambria" w:cs="Times New Roman"/>
                <w:b/>
                <w:bCs/>
                <w:sz w:val="24"/>
                <w:szCs w:val="24"/>
              </w:rPr>
              <w:t>y</w:t>
            </w:r>
            <w:r w:rsidR="009A35D1">
              <w:rPr>
                <w:rFonts w:ascii="Cambria" w:hAnsi="Cambria" w:cs="Times New Roman"/>
                <w:sz w:val="24"/>
                <w:szCs w:val="24"/>
              </w:rPr>
              <w:t>,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Chief Justice Himachal Pradesh High Court</w:t>
            </w:r>
          </w:p>
        </w:tc>
        <w:tc>
          <w:tcPr>
            <w:tcW w:w="2016" w:type="dxa"/>
          </w:tcPr>
          <w:p w14:paraId="41661388" w14:textId="6D0705C3" w:rsidR="00C90D12" w:rsidRPr="00A4435D" w:rsidRDefault="00C90D12" w:rsidP="008A6894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11.</w:t>
            </w:r>
            <w:r w:rsidR="00D57617">
              <w:rPr>
                <w:rFonts w:ascii="Cambria" w:hAnsi="Cambria"/>
                <w:sz w:val="24"/>
                <w:szCs w:val="24"/>
              </w:rPr>
              <w:t>30</w:t>
            </w:r>
            <w:r>
              <w:rPr>
                <w:rFonts w:ascii="Cambria" w:hAnsi="Cambria"/>
                <w:sz w:val="24"/>
                <w:szCs w:val="24"/>
              </w:rPr>
              <w:t xml:space="preserve"> to 11.</w:t>
            </w:r>
            <w:r w:rsidR="00D57617">
              <w:rPr>
                <w:rFonts w:ascii="Cambria" w:hAnsi="Cambria"/>
                <w:sz w:val="24"/>
                <w:szCs w:val="24"/>
              </w:rPr>
              <w:t>55</w:t>
            </w:r>
            <w:r w:rsidR="00277AA1">
              <w:rPr>
                <w:rFonts w:ascii="Cambria" w:hAnsi="Cambria"/>
                <w:sz w:val="24"/>
                <w:szCs w:val="24"/>
              </w:rPr>
              <w:t>am</w:t>
            </w:r>
          </w:p>
        </w:tc>
      </w:tr>
      <w:tr w:rsidR="002310C6" w:rsidRPr="00A4435D" w14:paraId="24A1A012" w14:textId="77777777" w:rsidTr="00532B52">
        <w:tc>
          <w:tcPr>
            <w:tcW w:w="7339" w:type="dxa"/>
          </w:tcPr>
          <w:p w14:paraId="0F6DD62A" w14:textId="17EDECE1" w:rsidR="002310C6" w:rsidRPr="00A4435D" w:rsidRDefault="002310C6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Release of E Souvenir </w:t>
            </w:r>
          </w:p>
        </w:tc>
        <w:tc>
          <w:tcPr>
            <w:tcW w:w="2016" w:type="dxa"/>
          </w:tcPr>
          <w:p w14:paraId="03BDD504" w14:textId="1AB93BCA" w:rsidR="002310C6" w:rsidRPr="00A4435D" w:rsidRDefault="002101B9" w:rsidP="00277AA1">
            <w:pPr>
              <w:spacing w:line="276" w:lineRule="auto"/>
              <w:ind w:hanging="69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/>
                <w:sz w:val="24"/>
                <w:szCs w:val="24"/>
              </w:rPr>
              <w:t>11.</w:t>
            </w:r>
            <w:r w:rsidR="00C90D12">
              <w:rPr>
                <w:rFonts w:ascii="Cambria" w:hAnsi="Cambria"/>
                <w:sz w:val="24"/>
                <w:szCs w:val="24"/>
              </w:rPr>
              <w:t>55</w:t>
            </w:r>
            <w:r w:rsidRPr="00A4435D">
              <w:rPr>
                <w:rFonts w:ascii="Cambria" w:hAnsi="Cambria"/>
                <w:sz w:val="24"/>
                <w:szCs w:val="24"/>
              </w:rPr>
              <w:t xml:space="preserve"> to 1</w:t>
            </w:r>
            <w:r w:rsidR="00C90D12">
              <w:rPr>
                <w:rFonts w:ascii="Cambria" w:hAnsi="Cambria"/>
                <w:sz w:val="24"/>
                <w:szCs w:val="24"/>
              </w:rPr>
              <w:t>2.0</w:t>
            </w:r>
            <w:r w:rsidRPr="00A4435D">
              <w:rPr>
                <w:rFonts w:ascii="Cambria" w:hAnsi="Cambria"/>
                <w:sz w:val="24"/>
                <w:szCs w:val="24"/>
              </w:rPr>
              <w:t>0</w:t>
            </w:r>
            <w:r w:rsidR="00277AA1"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C90D12" w:rsidRPr="00A4435D" w14:paraId="79D96997" w14:textId="77777777" w:rsidTr="00532B52">
        <w:tc>
          <w:tcPr>
            <w:tcW w:w="7339" w:type="dxa"/>
          </w:tcPr>
          <w:p w14:paraId="054BD374" w14:textId="1A57C504" w:rsidR="00C90D12" w:rsidRPr="00A4435D" w:rsidRDefault="00C90D12" w:rsidP="008A6894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Address by </w:t>
            </w:r>
            <w:r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Hon</w:t>
            </w:r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’ble Justice V. </w:t>
            </w:r>
            <w:proofErr w:type="spellStart"/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Ramasubramnia</w:t>
            </w:r>
            <w:r w:rsidR="004C443D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n</w:t>
            </w:r>
            <w:proofErr w:type="spellEnd"/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,</w:t>
            </w:r>
            <w:r w:rsidR="00B7557C">
              <w:rPr>
                <w:rFonts w:ascii="Cambria" w:hAnsi="Cambria" w:cs="Times New Roman"/>
                <w:sz w:val="24"/>
                <w:szCs w:val="24"/>
              </w:rPr>
              <w:t xml:space="preserve"> Judge Supreme Court of India </w:t>
            </w:r>
          </w:p>
        </w:tc>
        <w:tc>
          <w:tcPr>
            <w:tcW w:w="2016" w:type="dxa"/>
          </w:tcPr>
          <w:p w14:paraId="48FBAAEF" w14:textId="19F9FAA5" w:rsidR="00C90D12" w:rsidRPr="00A4435D" w:rsidRDefault="00B7557C" w:rsidP="00277AA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12.00 to 2.</w:t>
            </w:r>
            <w:r w:rsidR="00D57617">
              <w:rPr>
                <w:rFonts w:ascii="Cambria" w:hAnsi="Cambria"/>
                <w:sz w:val="24"/>
                <w:szCs w:val="24"/>
              </w:rPr>
              <w:t>30</w:t>
            </w:r>
            <w:r w:rsidR="00277AA1"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2310C6" w:rsidRPr="00A4435D" w14:paraId="7F0DBF20" w14:textId="77777777" w:rsidTr="00532B52">
        <w:tc>
          <w:tcPr>
            <w:tcW w:w="7339" w:type="dxa"/>
          </w:tcPr>
          <w:p w14:paraId="17AE86EA" w14:textId="5576F887" w:rsidR="002310C6" w:rsidRPr="00A4435D" w:rsidRDefault="002310C6" w:rsidP="008A6894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Vote of Thanks </w:t>
            </w:r>
            <w:r w:rsidR="00B7557C">
              <w:rPr>
                <w:rFonts w:ascii="Cambria" w:hAnsi="Cambria" w:cs="Times New Roman"/>
                <w:sz w:val="24"/>
                <w:szCs w:val="24"/>
              </w:rPr>
              <w:t xml:space="preserve">by </w:t>
            </w:r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Prof</w:t>
            </w:r>
            <w:r w:rsidR="009A35D1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Dr</w:t>
            </w:r>
            <w:r w:rsidR="009A35D1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.</w:t>
            </w:r>
            <w:proofErr w:type="spellEnd"/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) Paramj</w:t>
            </w:r>
            <w:r w:rsidR="004C443D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i</w:t>
            </w:r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t S </w:t>
            </w:r>
            <w:proofErr w:type="spellStart"/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Jaswal</w:t>
            </w:r>
            <w:proofErr w:type="spellEnd"/>
            <w:r w:rsidR="00B7557C" w:rsidRPr="009A35D1">
              <w:rPr>
                <w:rFonts w:ascii="Cambria" w:hAnsi="Cambria" w:cs="Times New Roman"/>
                <w:b/>
                <w:bCs/>
                <w:sz w:val="24"/>
                <w:szCs w:val="24"/>
              </w:rPr>
              <w:t>,</w:t>
            </w:r>
            <w:r w:rsidR="00B7557C">
              <w:rPr>
                <w:rFonts w:ascii="Cambria" w:hAnsi="Cambria" w:cs="Times New Roman"/>
                <w:sz w:val="24"/>
                <w:szCs w:val="24"/>
              </w:rPr>
              <w:t xml:space="preserve"> Vice chancellor, RGNUL, Punjab</w:t>
            </w:r>
          </w:p>
        </w:tc>
        <w:tc>
          <w:tcPr>
            <w:tcW w:w="2016" w:type="dxa"/>
          </w:tcPr>
          <w:p w14:paraId="1D7A7CAD" w14:textId="002AACFE" w:rsidR="002310C6" w:rsidRPr="00A4435D" w:rsidRDefault="00B7557C" w:rsidP="00277AA1">
            <w:pPr>
              <w:spacing w:line="276" w:lineRule="auto"/>
              <w:ind w:hanging="6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  <w:r w:rsidR="002101B9" w:rsidRPr="00A4435D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3</w:t>
            </w:r>
            <w:r w:rsidR="004C443D">
              <w:rPr>
                <w:rFonts w:ascii="Cambria" w:hAnsi="Cambria"/>
                <w:sz w:val="24"/>
                <w:szCs w:val="24"/>
              </w:rPr>
              <w:t>0</w:t>
            </w:r>
            <w:r w:rsidR="002101B9" w:rsidRPr="00A4435D">
              <w:rPr>
                <w:rFonts w:ascii="Cambria" w:hAnsi="Cambria"/>
                <w:sz w:val="24"/>
                <w:szCs w:val="24"/>
              </w:rPr>
              <w:t xml:space="preserve"> to </w:t>
            </w:r>
            <w:r>
              <w:rPr>
                <w:rFonts w:ascii="Cambria" w:hAnsi="Cambria"/>
                <w:sz w:val="24"/>
                <w:szCs w:val="24"/>
              </w:rPr>
              <w:t>12.</w:t>
            </w:r>
            <w:r w:rsidR="004C443D">
              <w:rPr>
                <w:rFonts w:ascii="Cambria" w:hAnsi="Cambria"/>
                <w:sz w:val="24"/>
                <w:szCs w:val="24"/>
              </w:rPr>
              <w:t>35</w:t>
            </w:r>
            <w:r w:rsidR="00277AA1"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9A35D1" w:rsidRPr="00A4435D" w14:paraId="3A8B5B91" w14:textId="77777777" w:rsidTr="001B3EC7">
        <w:tc>
          <w:tcPr>
            <w:tcW w:w="9355" w:type="dxa"/>
            <w:gridSpan w:val="2"/>
          </w:tcPr>
          <w:p w14:paraId="44ACF6F8" w14:textId="329BDFD1" w:rsidR="009A35D1" w:rsidRPr="00A4435D" w:rsidRDefault="009A35D1" w:rsidP="009A35D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9A35D1">
              <w:rPr>
                <w:rFonts w:ascii="Cambria" w:hAnsi="Cambria"/>
                <w:b/>
                <w:bCs/>
                <w:sz w:val="24"/>
                <w:szCs w:val="24"/>
              </w:rPr>
              <w:t>National Anthem</w:t>
            </w:r>
          </w:p>
        </w:tc>
      </w:tr>
    </w:tbl>
    <w:p w14:paraId="0DBEAA8A" w14:textId="24D8F6A2" w:rsidR="00B7557C" w:rsidRPr="00A4435D" w:rsidRDefault="00B7557C" w:rsidP="00B7557C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bookmarkStart w:id="2" w:name="_Hlk1340274"/>
      <w:proofErr w:type="gramStart"/>
      <w:r w:rsidRPr="00A4435D">
        <w:rPr>
          <w:rFonts w:ascii="Cambria" w:hAnsi="Cambria" w:cs="Times New Roman"/>
          <w:b/>
          <w:sz w:val="24"/>
          <w:szCs w:val="24"/>
        </w:rPr>
        <w:lastRenderedPageBreak/>
        <w:t xml:space="preserve">Lunch </w:t>
      </w:r>
      <w:r w:rsidR="00532B52">
        <w:rPr>
          <w:rFonts w:ascii="Cambria" w:hAnsi="Cambria" w:cs="Times New Roman"/>
          <w:b/>
          <w:sz w:val="24"/>
          <w:szCs w:val="24"/>
        </w:rPr>
        <w:t xml:space="preserve"> :</w:t>
      </w:r>
      <w:proofErr w:type="gramEnd"/>
      <w:r w:rsidR="00532B52">
        <w:rPr>
          <w:rFonts w:ascii="Cambria" w:hAnsi="Cambria" w:cs="Times New Roman"/>
          <w:b/>
          <w:sz w:val="24"/>
          <w:szCs w:val="24"/>
        </w:rPr>
        <w:t xml:space="preserve">: </w:t>
      </w:r>
      <w:r w:rsidRPr="00A4435D">
        <w:rPr>
          <w:rFonts w:ascii="Cambria" w:hAnsi="Cambria" w:cs="Times New Roman"/>
          <w:b/>
          <w:sz w:val="24"/>
          <w:szCs w:val="24"/>
        </w:rPr>
        <w:t xml:space="preserve"> 1:00  to </w:t>
      </w:r>
      <w:r w:rsidR="00B516C9">
        <w:rPr>
          <w:rFonts w:ascii="Cambria" w:hAnsi="Cambria" w:cs="Times New Roman"/>
          <w:b/>
          <w:sz w:val="24"/>
          <w:szCs w:val="24"/>
        </w:rPr>
        <w:t>2</w:t>
      </w:r>
      <w:r w:rsidR="008A6894">
        <w:rPr>
          <w:rFonts w:ascii="Cambria" w:hAnsi="Cambria" w:cs="Times New Roman"/>
          <w:b/>
          <w:sz w:val="24"/>
          <w:szCs w:val="24"/>
        </w:rPr>
        <w:t>.00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31070">
        <w:rPr>
          <w:rFonts w:ascii="Cambria" w:hAnsi="Cambria" w:cs="Times New Roman"/>
          <w:b/>
          <w:sz w:val="24"/>
          <w:szCs w:val="24"/>
        </w:rPr>
        <w:t>pm</w:t>
      </w:r>
    </w:p>
    <w:bookmarkEnd w:id="2"/>
    <w:p w14:paraId="79818BFE" w14:textId="77777777" w:rsidR="00D067F1" w:rsidRDefault="00532B52" w:rsidP="00842B94">
      <w:pPr>
        <w:spacing w:after="0" w:line="240" w:lineRule="auto"/>
        <w:rPr>
          <w:rFonts w:ascii="Cambria" w:hAnsi="Cambria"/>
          <w:color w:val="0070C0"/>
          <w:sz w:val="24"/>
          <w:szCs w:val="24"/>
        </w:rPr>
      </w:pPr>
      <w:r>
        <w:rPr>
          <w:rFonts w:ascii="Cambria" w:hAnsi="Cambria"/>
          <w:color w:val="0070C0"/>
          <w:sz w:val="24"/>
          <w:szCs w:val="24"/>
        </w:rPr>
        <w:t xml:space="preserve">  </w:t>
      </w:r>
    </w:p>
    <w:p w14:paraId="02E85DC0" w14:textId="3A94CCCC" w:rsidR="00F40CBB" w:rsidRPr="00842B94" w:rsidRDefault="002101B9" w:rsidP="00842B94">
      <w:pPr>
        <w:spacing w:after="0" w:line="240" w:lineRule="auto"/>
        <w:rPr>
          <w:rFonts w:ascii="Cambria" w:hAnsi="Cambria"/>
          <w:color w:val="0070C0"/>
          <w:sz w:val="24"/>
          <w:szCs w:val="24"/>
        </w:rPr>
      </w:pPr>
      <w:r w:rsidRPr="00532B52">
        <w:rPr>
          <w:rFonts w:ascii="Cambria" w:hAnsi="Cambria"/>
          <w:color w:val="0070C0"/>
          <w:sz w:val="28"/>
          <w:szCs w:val="28"/>
        </w:rPr>
        <w:t>Plenary Session</w:t>
      </w:r>
      <w:r w:rsidR="00532B52" w:rsidRPr="00532B52">
        <w:rPr>
          <w:rFonts w:ascii="Cambria" w:hAnsi="Cambria"/>
          <w:color w:val="0070C0"/>
          <w:sz w:val="28"/>
          <w:szCs w:val="28"/>
        </w:rPr>
        <w:t xml:space="preserve"> </w:t>
      </w:r>
      <w:r w:rsidR="00842B94">
        <w:rPr>
          <w:rFonts w:ascii="Cambria" w:hAnsi="Cambria"/>
          <w:color w:val="0070C0"/>
          <w:sz w:val="28"/>
          <w:szCs w:val="28"/>
        </w:rPr>
        <w:t xml:space="preserve">                                                            </w:t>
      </w:r>
      <w:proofErr w:type="gramStart"/>
      <w:r w:rsidR="00842B94">
        <w:rPr>
          <w:rFonts w:ascii="Cambria" w:hAnsi="Cambria"/>
          <w:color w:val="0070C0"/>
          <w:sz w:val="28"/>
          <w:szCs w:val="28"/>
        </w:rPr>
        <w:t xml:space="preserve">   [</w:t>
      </w:r>
      <w:proofErr w:type="gramEnd"/>
      <w:r w:rsidR="00842B94" w:rsidRPr="00842B94">
        <w:rPr>
          <w:rFonts w:ascii="Cambria" w:hAnsi="Cambria"/>
          <w:color w:val="0070C0"/>
          <w:sz w:val="28"/>
          <w:szCs w:val="28"/>
        </w:rPr>
        <w:t>Day One (Nov. 9, 2019)</w:t>
      </w:r>
      <w:r w:rsidR="00842B94">
        <w:rPr>
          <w:rFonts w:ascii="Cambria" w:hAnsi="Cambria"/>
          <w:color w:val="0070C0"/>
          <w:sz w:val="28"/>
          <w:szCs w:val="28"/>
        </w:rPr>
        <w:t>]</w:t>
      </w:r>
    </w:p>
    <w:p w14:paraId="30FBA57D" w14:textId="01604EA5" w:rsidR="008A6894" w:rsidRPr="00B80845" w:rsidRDefault="00B516C9" w:rsidP="00B516C9">
      <w:pPr>
        <w:spacing w:after="0" w:line="240" w:lineRule="auto"/>
        <w:ind w:left="2977" w:hanging="2977"/>
        <w:rPr>
          <w:rFonts w:ascii="Rockwell" w:hAnsi="Rockwell" w:cs="Times New Roman"/>
          <w:b/>
          <w:sz w:val="24"/>
          <w:szCs w:val="24"/>
        </w:rPr>
      </w:pPr>
      <w:r>
        <w:rPr>
          <w:rFonts w:ascii="Rockwell" w:hAnsi="Rockwell" w:cs="Times New Roman"/>
          <w:b/>
          <w:sz w:val="24"/>
          <w:szCs w:val="24"/>
        </w:rPr>
        <w:t xml:space="preserve">                                                     </w:t>
      </w:r>
      <w:r w:rsidR="008A6894" w:rsidRPr="00B80845">
        <w:rPr>
          <w:rFonts w:ascii="Rockwell" w:hAnsi="Rockwell" w:cs="Times New Roman"/>
          <w:b/>
          <w:sz w:val="24"/>
          <w:szCs w:val="24"/>
        </w:rPr>
        <w:t xml:space="preserve">Time </w:t>
      </w:r>
      <w:r>
        <w:rPr>
          <w:rFonts w:ascii="Rockwell" w:hAnsi="Rockwell" w:cs="Times New Roman"/>
          <w:b/>
          <w:sz w:val="24"/>
          <w:szCs w:val="24"/>
        </w:rPr>
        <w:t>2</w:t>
      </w:r>
      <w:r w:rsidR="008A6894" w:rsidRPr="00B80845">
        <w:rPr>
          <w:rFonts w:ascii="Rockwell" w:hAnsi="Rockwell" w:cs="Times New Roman"/>
          <w:b/>
          <w:sz w:val="24"/>
          <w:szCs w:val="24"/>
        </w:rPr>
        <w:t xml:space="preserve">:00 to </w:t>
      </w:r>
      <w:r>
        <w:rPr>
          <w:rFonts w:ascii="Rockwell" w:hAnsi="Rockwell" w:cs="Times New Roman"/>
          <w:b/>
          <w:sz w:val="24"/>
          <w:szCs w:val="24"/>
        </w:rPr>
        <w:t>3</w:t>
      </w:r>
      <w:r w:rsidR="008A6894" w:rsidRPr="00B80845">
        <w:rPr>
          <w:rFonts w:ascii="Rockwell" w:hAnsi="Rockwell" w:cs="Times New Roman"/>
          <w:b/>
          <w:sz w:val="24"/>
          <w:szCs w:val="24"/>
        </w:rPr>
        <w:t>:</w:t>
      </w:r>
      <w:r w:rsidR="00E22DEB">
        <w:rPr>
          <w:rFonts w:ascii="Rockwell" w:hAnsi="Rockwell" w:cs="Times New Roman"/>
          <w:b/>
          <w:sz w:val="24"/>
          <w:szCs w:val="24"/>
        </w:rPr>
        <w:t>15</w:t>
      </w:r>
      <w:r w:rsidR="008A6894" w:rsidRPr="00B80845">
        <w:rPr>
          <w:rFonts w:ascii="Rockwell" w:hAnsi="Rockwell" w:cs="Times New Roman"/>
          <w:b/>
          <w:sz w:val="24"/>
          <w:szCs w:val="24"/>
        </w:rPr>
        <w:t xml:space="preserve"> PM</w:t>
      </w:r>
    </w:p>
    <w:p w14:paraId="519875AB" w14:textId="77777777" w:rsidR="00532B52" w:rsidRPr="003B7831" w:rsidRDefault="00532B52" w:rsidP="00532B52">
      <w:pPr>
        <w:jc w:val="center"/>
        <w:rPr>
          <w:rFonts w:ascii="Garamond" w:hAnsi="Garamond" w:cs="Times New Roman"/>
          <w:i/>
          <w:iCs/>
          <w:sz w:val="28"/>
          <w:szCs w:val="28"/>
        </w:rPr>
      </w:pPr>
      <w:r w:rsidRPr="003B7831">
        <w:rPr>
          <w:rFonts w:ascii="Garamond" w:hAnsi="Garamond" w:cs="Times New Roman"/>
          <w:i/>
          <w:iCs/>
          <w:sz w:val="28"/>
          <w:szCs w:val="28"/>
        </w:rPr>
        <w:t>Venue: Conference Hall, HPNLU, Shimla</w:t>
      </w:r>
    </w:p>
    <w:p w14:paraId="68746667" w14:textId="45E4C841" w:rsidR="00F40CBB" w:rsidRPr="00A4435D" w:rsidRDefault="00F40CBB" w:rsidP="00532B52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 xml:space="preserve">Introduction of the </w:t>
      </w:r>
      <w:r w:rsidR="00D067F1">
        <w:rPr>
          <w:rFonts w:ascii="Cambria" w:hAnsi="Cambria" w:cs="Times New Roman"/>
          <w:b/>
          <w:sz w:val="24"/>
          <w:szCs w:val="24"/>
        </w:rPr>
        <w:t>Speakers</w:t>
      </w:r>
      <w:r w:rsidRPr="00A4435D">
        <w:rPr>
          <w:rFonts w:ascii="Cambria" w:hAnsi="Cambria" w:cs="Times New Roman"/>
          <w:b/>
          <w:sz w:val="24"/>
          <w:szCs w:val="24"/>
        </w:rPr>
        <w:tab/>
      </w:r>
      <w:r w:rsidRPr="00A4435D">
        <w:rPr>
          <w:rFonts w:ascii="Cambria" w:hAnsi="Cambria" w:cs="Times New Roman"/>
          <w:b/>
          <w:sz w:val="24"/>
          <w:szCs w:val="24"/>
        </w:rPr>
        <w:tab/>
      </w:r>
      <w:r w:rsidRPr="00A4435D">
        <w:rPr>
          <w:rFonts w:ascii="Cambria" w:hAnsi="Cambria" w:cs="Times New Roman"/>
          <w:b/>
          <w:sz w:val="24"/>
          <w:szCs w:val="24"/>
        </w:rPr>
        <w:tab/>
      </w:r>
      <w:r w:rsidRPr="00A4435D">
        <w:rPr>
          <w:rFonts w:ascii="Cambria" w:hAnsi="Cambria" w:cs="Times New Roman"/>
          <w:b/>
          <w:sz w:val="24"/>
          <w:szCs w:val="24"/>
        </w:rPr>
        <w:tab/>
      </w:r>
      <w:r w:rsidRPr="00A4435D">
        <w:rPr>
          <w:rFonts w:ascii="Cambria" w:hAnsi="Cambria" w:cs="Times New Roman"/>
          <w:b/>
          <w:sz w:val="24"/>
          <w:szCs w:val="24"/>
        </w:rPr>
        <w:tab/>
      </w:r>
      <w:r w:rsidRPr="00A4435D">
        <w:rPr>
          <w:rFonts w:ascii="Cambria" w:hAnsi="Cambria" w:cs="Times New Roman"/>
          <w:b/>
          <w:sz w:val="24"/>
          <w:szCs w:val="24"/>
        </w:rPr>
        <w:tab/>
      </w:r>
      <w:r w:rsidR="00B516C9">
        <w:rPr>
          <w:rFonts w:ascii="Cambria" w:hAnsi="Cambria" w:cs="Times New Roman"/>
          <w:b/>
          <w:sz w:val="24"/>
          <w:szCs w:val="24"/>
        </w:rPr>
        <w:t>2</w:t>
      </w:r>
      <w:r w:rsidR="00B7557C">
        <w:rPr>
          <w:rFonts w:ascii="Cambria" w:hAnsi="Cambria" w:cs="Times New Roman"/>
          <w:b/>
          <w:sz w:val="24"/>
          <w:szCs w:val="24"/>
        </w:rPr>
        <w:t>.00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to </w:t>
      </w:r>
      <w:r w:rsidR="00B516C9">
        <w:rPr>
          <w:rFonts w:ascii="Cambria" w:hAnsi="Cambria" w:cs="Times New Roman"/>
          <w:b/>
          <w:sz w:val="24"/>
          <w:szCs w:val="24"/>
        </w:rPr>
        <w:t>2</w:t>
      </w:r>
      <w:r w:rsidRPr="00A4435D">
        <w:rPr>
          <w:rFonts w:ascii="Cambria" w:hAnsi="Cambria" w:cs="Times New Roman"/>
          <w:b/>
          <w:sz w:val="24"/>
          <w:szCs w:val="24"/>
        </w:rPr>
        <w:t>.</w:t>
      </w:r>
      <w:r w:rsidR="00B7557C">
        <w:rPr>
          <w:rFonts w:ascii="Cambria" w:hAnsi="Cambria" w:cs="Times New Roman"/>
          <w:b/>
          <w:sz w:val="24"/>
          <w:szCs w:val="24"/>
        </w:rPr>
        <w:t>0</w:t>
      </w:r>
      <w:r w:rsidR="00D067F1">
        <w:rPr>
          <w:rFonts w:ascii="Cambria" w:hAnsi="Cambria" w:cs="Times New Roman"/>
          <w:b/>
          <w:sz w:val="24"/>
          <w:szCs w:val="24"/>
        </w:rPr>
        <w:t>5</w:t>
      </w:r>
      <w:r w:rsidR="00B516C9">
        <w:rPr>
          <w:rFonts w:ascii="Cambria" w:hAnsi="Cambria" w:cs="Times New Roman"/>
          <w:b/>
          <w:sz w:val="24"/>
          <w:szCs w:val="24"/>
        </w:rPr>
        <w:t>pm</w:t>
      </w:r>
    </w:p>
    <w:p w14:paraId="2813BAC2" w14:textId="1AAFE1C1" w:rsidR="002101B9" w:rsidRPr="00A4435D" w:rsidRDefault="00F40CBB" w:rsidP="00532B52">
      <w:pPr>
        <w:spacing w:after="0" w:line="276" w:lineRule="auto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2101B9" w:rsidRPr="00A4435D">
        <w:rPr>
          <w:rFonts w:ascii="Cambria" w:hAnsi="Cambria" w:cs="Times New Roman"/>
          <w:b/>
          <w:sz w:val="24"/>
          <w:szCs w:val="24"/>
        </w:rPr>
        <w:tab/>
      </w:r>
    </w:p>
    <w:p w14:paraId="7AA87F40" w14:textId="729E602F" w:rsidR="00D067F1" w:rsidRPr="00D067F1" w:rsidRDefault="00D067F1" w:rsidP="002B0BD3">
      <w:pPr>
        <w:pStyle w:val="ListParagraph"/>
        <w:numPr>
          <w:ilvl w:val="0"/>
          <w:numId w:val="32"/>
        </w:numPr>
        <w:spacing w:after="0" w:line="276" w:lineRule="auto"/>
        <w:ind w:left="270" w:right="-154"/>
        <w:rPr>
          <w:rFonts w:ascii="Cambria" w:hAnsi="Cambria" w:cs="Times New Roman"/>
        </w:rPr>
      </w:pPr>
      <w:r w:rsidRPr="00D067F1">
        <w:rPr>
          <w:rFonts w:ascii="Garamond" w:hAnsi="Garamond"/>
          <w:b/>
          <w:color w:val="FF0000"/>
          <w:sz w:val="26"/>
          <w:szCs w:val="26"/>
        </w:rPr>
        <w:t xml:space="preserve">Hon’ble Mr. Justice </w:t>
      </w:r>
      <w:proofErr w:type="spellStart"/>
      <w:r w:rsidRPr="00D067F1">
        <w:rPr>
          <w:rFonts w:ascii="Garamond" w:hAnsi="Garamond"/>
          <w:b/>
          <w:color w:val="FF0000"/>
          <w:sz w:val="26"/>
          <w:szCs w:val="26"/>
        </w:rPr>
        <w:t>Sureshwar</w:t>
      </w:r>
      <w:proofErr w:type="spellEnd"/>
      <w:r w:rsidRPr="00D067F1">
        <w:rPr>
          <w:rFonts w:ascii="Garamond" w:hAnsi="Garamond"/>
          <w:b/>
          <w:color w:val="FF0000"/>
          <w:sz w:val="26"/>
          <w:szCs w:val="26"/>
        </w:rPr>
        <w:t xml:space="preserve"> Thakur, </w:t>
      </w:r>
      <w:r w:rsidRPr="00D067F1">
        <w:rPr>
          <w:rFonts w:ascii="Cambria" w:hAnsi="Cambria" w:cs="Times New Roman"/>
          <w:sz w:val="24"/>
          <w:szCs w:val="24"/>
        </w:rPr>
        <w:t xml:space="preserve">Judge, </w:t>
      </w:r>
      <w:r>
        <w:rPr>
          <w:rFonts w:ascii="Cambria" w:hAnsi="Cambria" w:cs="Times New Roman"/>
          <w:sz w:val="24"/>
          <w:szCs w:val="24"/>
        </w:rPr>
        <w:t xml:space="preserve">H. P. </w:t>
      </w:r>
      <w:r w:rsidRPr="00D067F1">
        <w:rPr>
          <w:rFonts w:ascii="Cambria" w:hAnsi="Cambria" w:cs="Times New Roman"/>
          <w:sz w:val="24"/>
          <w:szCs w:val="24"/>
        </w:rPr>
        <w:t>High Court</w:t>
      </w:r>
    </w:p>
    <w:p w14:paraId="72412B9D" w14:textId="2F51722B" w:rsidR="00254415" w:rsidRPr="00A4435D" w:rsidRDefault="00254415" w:rsidP="002B0BD3">
      <w:pPr>
        <w:pStyle w:val="ListParagraph"/>
        <w:numPr>
          <w:ilvl w:val="0"/>
          <w:numId w:val="7"/>
        </w:numPr>
        <w:spacing w:after="0" w:line="276" w:lineRule="auto"/>
        <w:ind w:left="270" w:right="-154"/>
        <w:rPr>
          <w:rFonts w:ascii="Cambria" w:hAnsi="Cambria" w:cs="Times New Roman"/>
          <w:sz w:val="24"/>
          <w:szCs w:val="24"/>
        </w:rPr>
      </w:pPr>
      <w:r w:rsidRPr="00D067F1">
        <w:rPr>
          <w:rFonts w:ascii="Garamond" w:hAnsi="Garamond"/>
          <w:b/>
          <w:color w:val="FF0000"/>
          <w:sz w:val="26"/>
          <w:szCs w:val="26"/>
        </w:rPr>
        <w:t>Prof</w:t>
      </w:r>
      <w:r w:rsidR="00D067F1">
        <w:rPr>
          <w:rFonts w:ascii="Garamond" w:hAnsi="Garamond"/>
          <w:b/>
          <w:color w:val="FF0000"/>
          <w:sz w:val="26"/>
          <w:szCs w:val="26"/>
        </w:rPr>
        <w:t>.</w:t>
      </w:r>
      <w:r w:rsidRPr="00D067F1">
        <w:rPr>
          <w:rFonts w:ascii="Garamond" w:hAnsi="Garamond"/>
          <w:b/>
          <w:color w:val="FF0000"/>
          <w:sz w:val="26"/>
          <w:szCs w:val="26"/>
        </w:rPr>
        <w:t xml:space="preserve"> (</w:t>
      </w:r>
      <w:proofErr w:type="spellStart"/>
      <w:r w:rsidRPr="00D067F1">
        <w:rPr>
          <w:rFonts w:ascii="Garamond" w:hAnsi="Garamond"/>
          <w:b/>
          <w:color w:val="FF0000"/>
          <w:sz w:val="26"/>
          <w:szCs w:val="26"/>
        </w:rPr>
        <w:t>Dr</w:t>
      </w:r>
      <w:r w:rsidR="00D067F1">
        <w:rPr>
          <w:rFonts w:ascii="Garamond" w:hAnsi="Garamond"/>
          <w:b/>
          <w:color w:val="FF0000"/>
          <w:sz w:val="26"/>
          <w:szCs w:val="26"/>
        </w:rPr>
        <w:t>.</w:t>
      </w:r>
      <w:proofErr w:type="spellEnd"/>
      <w:r w:rsidRPr="00D067F1">
        <w:rPr>
          <w:rFonts w:ascii="Garamond" w:hAnsi="Garamond"/>
          <w:b/>
          <w:color w:val="FF0000"/>
          <w:sz w:val="26"/>
          <w:szCs w:val="26"/>
        </w:rPr>
        <w:t>) Mayuri Pandya,</w:t>
      </w:r>
      <w:r w:rsidRPr="00A4435D">
        <w:rPr>
          <w:rFonts w:ascii="Cambria" w:hAnsi="Cambria" w:cs="Times New Roman"/>
          <w:sz w:val="24"/>
          <w:szCs w:val="24"/>
        </w:rPr>
        <w:t xml:space="preserve"> Director, Faculty of Law, GLS University, Gujarat</w:t>
      </w:r>
    </w:p>
    <w:p w14:paraId="17F0685E" w14:textId="1FDED5AC" w:rsidR="002101B9" w:rsidRPr="00A4435D" w:rsidRDefault="00AF6F8B" w:rsidP="002B0BD3">
      <w:pPr>
        <w:pStyle w:val="ListParagraph"/>
        <w:numPr>
          <w:ilvl w:val="0"/>
          <w:numId w:val="7"/>
        </w:numPr>
        <w:spacing w:after="0" w:line="276" w:lineRule="auto"/>
        <w:ind w:left="270" w:right="-154"/>
        <w:rPr>
          <w:rFonts w:ascii="Cambria" w:hAnsi="Cambria" w:cs="Times New Roman"/>
          <w:sz w:val="24"/>
          <w:szCs w:val="24"/>
        </w:rPr>
      </w:pPr>
      <w:proofErr w:type="spellStart"/>
      <w:r w:rsidRPr="00D067F1">
        <w:rPr>
          <w:rFonts w:ascii="Garamond" w:hAnsi="Garamond"/>
          <w:b/>
          <w:color w:val="FF0000"/>
          <w:sz w:val="26"/>
          <w:szCs w:val="26"/>
        </w:rPr>
        <w:t>Dr.</w:t>
      </w:r>
      <w:proofErr w:type="spellEnd"/>
      <w:r w:rsidRPr="00D067F1">
        <w:rPr>
          <w:rFonts w:ascii="Garamond" w:hAnsi="Garamond"/>
          <w:b/>
          <w:color w:val="FF0000"/>
          <w:sz w:val="26"/>
          <w:szCs w:val="26"/>
        </w:rPr>
        <w:t xml:space="preserve">  Fr. Magi </w:t>
      </w:r>
      <w:proofErr w:type="spellStart"/>
      <w:r w:rsidRPr="00D067F1">
        <w:rPr>
          <w:rFonts w:ascii="Garamond" w:hAnsi="Garamond"/>
          <w:b/>
          <w:color w:val="FF0000"/>
          <w:sz w:val="26"/>
          <w:szCs w:val="26"/>
        </w:rPr>
        <w:t>Murzello</w:t>
      </w:r>
      <w:proofErr w:type="spellEnd"/>
      <w:r w:rsidR="00D067F1">
        <w:rPr>
          <w:rFonts w:ascii="Garamond" w:hAnsi="Garamond"/>
          <w:b/>
          <w:color w:val="FF0000"/>
          <w:sz w:val="26"/>
          <w:szCs w:val="26"/>
        </w:rPr>
        <w:t xml:space="preserve">, </w:t>
      </w:r>
      <w:r w:rsidR="002101B9" w:rsidRPr="002B0BD3">
        <w:rPr>
          <w:rFonts w:ascii="Cambria" w:hAnsi="Cambria" w:cs="Times New Roman"/>
          <w:sz w:val="23"/>
          <w:szCs w:val="23"/>
        </w:rPr>
        <w:t>Human Rights Activist</w:t>
      </w:r>
      <w:r w:rsidR="002B0BD3" w:rsidRPr="002B0BD3">
        <w:rPr>
          <w:rFonts w:ascii="Cambria" w:hAnsi="Cambria" w:cs="Times New Roman"/>
          <w:sz w:val="23"/>
          <w:szCs w:val="23"/>
        </w:rPr>
        <w:t xml:space="preserve"> &amp; Sen</w:t>
      </w:r>
      <w:r w:rsidR="002B0BD3">
        <w:rPr>
          <w:rFonts w:ascii="Cambria" w:hAnsi="Cambria" w:cs="Times New Roman"/>
          <w:sz w:val="23"/>
          <w:szCs w:val="23"/>
        </w:rPr>
        <w:t>a</w:t>
      </w:r>
      <w:r w:rsidR="002B0BD3" w:rsidRPr="002B0BD3">
        <w:rPr>
          <w:rFonts w:ascii="Cambria" w:hAnsi="Cambria" w:cs="Times New Roman"/>
          <w:sz w:val="23"/>
          <w:szCs w:val="23"/>
        </w:rPr>
        <w:t>t</w:t>
      </w:r>
      <w:r w:rsidR="002B0BD3">
        <w:rPr>
          <w:rFonts w:ascii="Cambria" w:hAnsi="Cambria" w:cs="Times New Roman"/>
          <w:sz w:val="23"/>
          <w:szCs w:val="23"/>
        </w:rPr>
        <w:t>e</w:t>
      </w:r>
      <w:r w:rsidR="002B0BD3" w:rsidRPr="002B0BD3">
        <w:rPr>
          <w:rFonts w:ascii="Cambria" w:hAnsi="Cambria" w:cs="Times New Roman"/>
          <w:sz w:val="23"/>
          <w:szCs w:val="23"/>
        </w:rPr>
        <w:t xml:space="preserve"> Member, University of Mumbai</w:t>
      </w:r>
      <w:r w:rsidR="002101B9" w:rsidRPr="00A4435D">
        <w:rPr>
          <w:rFonts w:ascii="Cambria" w:hAnsi="Cambria" w:cs="Times New Roman"/>
          <w:sz w:val="24"/>
          <w:szCs w:val="24"/>
        </w:rPr>
        <w:t xml:space="preserve"> </w:t>
      </w:r>
    </w:p>
    <w:p w14:paraId="4D7A91A8" w14:textId="31948498" w:rsidR="002101B9" w:rsidRPr="00A4435D" w:rsidRDefault="002101B9" w:rsidP="002B0BD3">
      <w:pPr>
        <w:pStyle w:val="ListParagraph"/>
        <w:numPr>
          <w:ilvl w:val="0"/>
          <w:numId w:val="7"/>
        </w:numPr>
        <w:spacing w:after="0" w:line="276" w:lineRule="auto"/>
        <w:ind w:left="270" w:right="-154"/>
        <w:rPr>
          <w:rFonts w:ascii="Cambria" w:hAnsi="Cambria" w:cs="Times New Roman"/>
          <w:sz w:val="24"/>
          <w:szCs w:val="24"/>
        </w:rPr>
      </w:pPr>
      <w:r w:rsidRPr="00D067F1">
        <w:rPr>
          <w:rFonts w:ascii="Garamond" w:hAnsi="Garamond"/>
          <w:b/>
          <w:color w:val="FF0000"/>
          <w:sz w:val="26"/>
          <w:szCs w:val="26"/>
        </w:rPr>
        <w:t xml:space="preserve">Prof Made Adi </w:t>
      </w:r>
      <w:proofErr w:type="spellStart"/>
      <w:r w:rsidRPr="00D067F1">
        <w:rPr>
          <w:rFonts w:ascii="Garamond" w:hAnsi="Garamond"/>
          <w:b/>
          <w:color w:val="FF0000"/>
          <w:sz w:val="26"/>
          <w:szCs w:val="26"/>
        </w:rPr>
        <w:t>Widyamatika</w:t>
      </w:r>
      <w:proofErr w:type="spellEnd"/>
      <w:r w:rsidRPr="00D067F1">
        <w:rPr>
          <w:rFonts w:ascii="Garamond" w:hAnsi="Garamond"/>
          <w:b/>
          <w:color w:val="FF0000"/>
          <w:sz w:val="26"/>
          <w:szCs w:val="26"/>
        </w:rPr>
        <w:t>,</w:t>
      </w:r>
      <w:r w:rsidRPr="00A4435D">
        <w:rPr>
          <w:rFonts w:ascii="Cambria" w:hAnsi="Cambria" w:cs="Times New Roman"/>
          <w:sz w:val="24"/>
          <w:szCs w:val="24"/>
        </w:rPr>
        <w:t xml:space="preserve"> University of Hindu, </w:t>
      </w:r>
      <w:r w:rsidR="00D067F1">
        <w:rPr>
          <w:rFonts w:ascii="Cambria" w:hAnsi="Cambria" w:cs="Times New Roman"/>
          <w:sz w:val="24"/>
          <w:szCs w:val="24"/>
        </w:rPr>
        <w:t xml:space="preserve">Bali, </w:t>
      </w:r>
      <w:r w:rsidRPr="00A4435D">
        <w:rPr>
          <w:rFonts w:ascii="Cambria" w:hAnsi="Cambria" w:cs="Times New Roman"/>
          <w:sz w:val="24"/>
          <w:szCs w:val="24"/>
        </w:rPr>
        <w:t>Indonesia</w:t>
      </w:r>
    </w:p>
    <w:p w14:paraId="7232AE06" w14:textId="17C75BB7" w:rsidR="002101B9" w:rsidRPr="00A4435D" w:rsidRDefault="00254415" w:rsidP="002B0BD3">
      <w:pPr>
        <w:pStyle w:val="ListParagraph"/>
        <w:numPr>
          <w:ilvl w:val="0"/>
          <w:numId w:val="7"/>
        </w:numPr>
        <w:spacing w:after="0" w:line="276" w:lineRule="auto"/>
        <w:ind w:left="270" w:right="-154"/>
        <w:rPr>
          <w:rFonts w:ascii="Cambria" w:hAnsi="Cambria" w:cs="Times New Roman"/>
          <w:sz w:val="24"/>
          <w:szCs w:val="24"/>
        </w:rPr>
      </w:pPr>
      <w:r w:rsidRPr="00D067F1">
        <w:rPr>
          <w:rFonts w:ascii="Garamond" w:hAnsi="Garamond"/>
          <w:b/>
          <w:color w:val="FF0000"/>
          <w:sz w:val="26"/>
          <w:szCs w:val="26"/>
        </w:rPr>
        <w:t xml:space="preserve">Mr. Gaurav </w:t>
      </w:r>
      <w:proofErr w:type="spellStart"/>
      <w:r w:rsidRPr="00D067F1">
        <w:rPr>
          <w:rFonts w:ascii="Garamond" w:hAnsi="Garamond"/>
          <w:b/>
          <w:color w:val="FF0000"/>
          <w:sz w:val="26"/>
          <w:szCs w:val="26"/>
        </w:rPr>
        <w:t>Jasani</w:t>
      </w:r>
      <w:proofErr w:type="spellEnd"/>
      <w:r w:rsidR="00D067F1">
        <w:rPr>
          <w:rFonts w:ascii="Garamond" w:hAnsi="Garamond"/>
          <w:b/>
          <w:color w:val="FF0000"/>
          <w:sz w:val="26"/>
          <w:szCs w:val="26"/>
        </w:rPr>
        <w:t>,</w:t>
      </w:r>
      <w:r w:rsidRPr="00A4435D">
        <w:rPr>
          <w:rFonts w:ascii="Cambria" w:hAnsi="Cambria" w:cs="Times New Roman"/>
          <w:sz w:val="24"/>
          <w:szCs w:val="24"/>
        </w:rPr>
        <w:t xml:space="preserve"> Commander</w:t>
      </w:r>
      <w:r w:rsidR="00D067F1">
        <w:rPr>
          <w:rFonts w:ascii="Cambria" w:hAnsi="Cambria" w:cs="Times New Roman"/>
          <w:sz w:val="24"/>
          <w:szCs w:val="24"/>
        </w:rPr>
        <w:t xml:space="preserve">, </w:t>
      </w:r>
      <w:r w:rsidRPr="00A4435D">
        <w:rPr>
          <w:rFonts w:ascii="Cambria" w:hAnsi="Cambria" w:cs="Times New Roman"/>
          <w:sz w:val="24"/>
          <w:szCs w:val="24"/>
        </w:rPr>
        <w:t>State Reserve Police Force</w:t>
      </w:r>
      <w:r w:rsidR="00D067F1">
        <w:rPr>
          <w:rFonts w:ascii="Cambria" w:hAnsi="Cambria" w:cs="Times New Roman"/>
          <w:sz w:val="24"/>
          <w:szCs w:val="24"/>
        </w:rPr>
        <w:t>,</w:t>
      </w:r>
      <w:r w:rsidR="002101B9" w:rsidRPr="00A4435D">
        <w:rPr>
          <w:rFonts w:ascii="Cambria" w:hAnsi="Cambria" w:cs="Times New Roman"/>
          <w:sz w:val="24"/>
          <w:szCs w:val="24"/>
        </w:rPr>
        <w:t xml:space="preserve"> Gujarat</w:t>
      </w:r>
    </w:p>
    <w:p w14:paraId="1F91FA06" w14:textId="77777777" w:rsidR="00FC23F6" w:rsidRDefault="00FC23F6" w:rsidP="00B8084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7368F34" w14:textId="5BF8088C" w:rsidR="002101B9" w:rsidRPr="00A4435D" w:rsidRDefault="002101B9" w:rsidP="00B80845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A4435D">
        <w:rPr>
          <w:rFonts w:ascii="Cambria" w:hAnsi="Cambria" w:cs="Times New Roman"/>
          <w:b/>
          <w:bCs/>
          <w:sz w:val="24"/>
          <w:szCs w:val="24"/>
        </w:rPr>
        <w:t>10 Minutes Question Answer Session</w:t>
      </w:r>
    </w:p>
    <w:p w14:paraId="635C267D" w14:textId="6F9F7019" w:rsidR="002101B9" w:rsidRPr="00A4435D" w:rsidRDefault="002101B9" w:rsidP="00D067F1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Moderator</w:t>
      </w:r>
      <w:r w:rsidRPr="00A4435D">
        <w:rPr>
          <w:rFonts w:ascii="Cambria" w:hAnsi="Cambria" w:cs="Times New Roman"/>
          <w:sz w:val="24"/>
          <w:szCs w:val="24"/>
        </w:rPr>
        <w:t xml:space="preserve">:  </w:t>
      </w:r>
      <w:proofErr w:type="spellStart"/>
      <w:r w:rsidR="00D57617">
        <w:rPr>
          <w:rFonts w:ascii="Cambria" w:hAnsi="Cambria" w:cs="Times New Roman"/>
          <w:sz w:val="24"/>
          <w:szCs w:val="24"/>
        </w:rPr>
        <w:t>Dr.</w:t>
      </w:r>
      <w:proofErr w:type="spellEnd"/>
      <w:r w:rsidR="00D57617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D57617">
        <w:rPr>
          <w:rFonts w:ascii="Cambria" w:hAnsi="Cambria" w:cs="Times New Roman"/>
          <w:sz w:val="24"/>
          <w:szCs w:val="24"/>
        </w:rPr>
        <w:t>Girjesh</w:t>
      </w:r>
      <w:proofErr w:type="spellEnd"/>
      <w:r w:rsidR="00D57617">
        <w:rPr>
          <w:rFonts w:ascii="Cambria" w:hAnsi="Cambria" w:cs="Times New Roman"/>
          <w:sz w:val="24"/>
          <w:szCs w:val="24"/>
        </w:rPr>
        <w:t xml:space="preserve"> Shukla</w:t>
      </w:r>
      <w:r w:rsidR="00D067F1">
        <w:rPr>
          <w:rFonts w:ascii="Cambria" w:hAnsi="Cambria" w:cs="Times New Roman"/>
          <w:sz w:val="24"/>
          <w:szCs w:val="24"/>
        </w:rPr>
        <w:t>, Associate Professor, HPNLU, Shimla</w:t>
      </w:r>
    </w:p>
    <w:p w14:paraId="27F6D132" w14:textId="77777777" w:rsidR="002101B9" w:rsidRPr="00A4435D" w:rsidRDefault="002101B9" w:rsidP="00B80845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A61703D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C1465FE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E87B43C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6F570CB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9B33B69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21BACDB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CC55A79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2C5F23C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D0B134B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06EA715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2619ED7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F5E19B2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6911737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445BFA7C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8B741A6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0A9F5FC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2EBC787C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D944EBD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339057B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79B04B8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309F3EB4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5F349A8E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6FA2526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D7F7395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2E6A30F" w14:textId="77777777" w:rsidR="00D067F1" w:rsidRDefault="00D067F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65E26DA2" w14:textId="13756C85" w:rsidR="00D067F1" w:rsidRDefault="00D067F1" w:rsidP="00D067F1">
      <w:pPr>
        <w:spacing w:after="0" w:line="360" w:lineRule="auto"/>
        <w:jc w:val="right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/>
          <w:color w:val="0070C0"/>
          <w:sz w:val="28"/>
          <w:szCs w:val="28"/>
        </w:rPr>
        <w:t>[</w:t>
      </w:r>
      <w:r w:rsidRPr="00842B94">
        <w:rPr>
          <w:rFonts w:ascii="Cambria" w:hAnsi="Cambria"/>
          <w:color w:val="0070C0"/>
          <w:sz w:val="28"/>
          <w:szCs w:val="28"/>
        </w:rPr>
        <w:t>Day One (Nov. 9, 2019)</w:t>
      </w:r>
      <w:r>
        <w:rPr>
          <w:rFonts w:ascii="Cambria" w:hAnsi="Cambria"/>
          <w:color w:val="0070C0"/>
          <w:sz w:val="28"/>
          <w:szCs w:val="28"/>
        </w:rPr>
        <w:t>]</w:t>
      </w:r>
    </w:p>
    <w:p w14:paraId="770EF38A" w14:textId="2E002A4D" w:rsidR="00687501" w:rsidRPr="00A4435D" w:rsidRDefault="00532B52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Paper </w:t>
      </w:r>
      <w:proofErr w:type="gramStart"/>
      <w:r w:rsidR="00687501" w:rsidRPr="00A4435D">
        <w:rPr>
          <w:rFonts w:ascii="Cambria" w:hAnsi="Cambria" w:cs="Times New Roman"/>
          <w:b/>
          <w:sz w:val="24"/>
          <w:szCs w:val="24"/>
        </w:rPr>
        <w:t>Presentation</w:t>
      </w:r>
      <w:r>
        <w:rPr>
          <w:rFonts w:ascii="Cambria" w:hAnsi="Cambria" w:cs="Times New Roman"/>
          <w:b/>
          <w:sz w:val="24"/>
          <w:szCs w:val="24"/>
        </w:rPr>
        <w:t>s</w:t>
      </w:r>
      <w:r w:rsidR="00687501"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E25B8">
        <w:rPr>
          <w:rFonts w:ascii="Cambria" w:hAnsi="Cambria" w:cs="Times New Roman"/>
          <w:b/>
          <w:sz w:val="24"/>
          <w:szCs w:val="24"/>
        </w:rPr>
        <w:t>:</w:t>
      </w:r>
      <w:proofErr w:type="gramEnd"/>
      <w:r w:rsidR="008E25B8">
        <w:rPr>
          <w:rFonts w:ascii="Cambria" w:hAnsi="Cambria" w:cs="Times New Roman"/>
          <w:b/>
          <w:sz w:val="24"/>
          <w:szCs w:val="24"/>
        </w:rPr>
        <w:t xml:space="preserve">: </w:t>
      </w:r>
      <w:r w:rsidR="00687501" w:rsidRPr="00A4435D">
        <w:rPr>
          <w:rFonts w:ascii="Cambria" w:hAnsi="Cambria" w:cs="Times New Roman"/>
          <w:b/>
          <w:sz w:val="24"/>
          <w:szCs w:val="24"/>
        </w:rPr>
        <w:t xml:space="preserve">Time </w:t>
      </w:r>
      <w:r w:rsidR="00B516C9">
        <w:rPr>
          <w:rFonts w:ascii="Cambria" w:hAnsi="Cambria" w:cs="Times New Roman"/>
          <w:b/>
          <w:sz w:val="24"/>
          <w:szCs w:val="24"/>
        </w:rPr>
        <w:t>3</w:t>
      </w:r>
      <w:r w:rsidR="00FC23F6">
        <w:rPr>
          <w:rFonts w:ascii="Cambria" w:hAnsi="Cambria" w:cs="Times New Roman"/>
          <w:b/>
          <w:sz w:val="24"/>
          <w:szCs w:val="24"/>
        </w:rPr>
        <w:t>.</w:t>
      </w:r>
      <w:r w:rsidR="008B307F">
        <w:rPr>
          <w:rFonts w:ascii="Cambria" w:hAnsi="Cambria" w:cs="Times New Roman"/>
          <w:b/>
          <w:sz w:val="24"/>
          <w:szCs w:val="24"/>
        </w:rPr>
        <w:t>30</w:t>
      </w:r>
      <w:r w:rsidR="00687501" w:rsidRPr="00A4435D">
        <w:rPr>
          <w:rFonts w:ascii="Cambria" w:hAnsi="Cambria" w:cs="Times New Roman"/>
          <w:b/>
          <w:sz w:val="24"/>
          <w:szCs w:val="24"/>
        </w:rPr>
        <w:t xml:space="preserve"> to </w:t>
      </w:r>
      <w:r w:rsidR="008B307F">
        <w:rPr>
          <w:rFonts w:ascii="Cambria" w:hAnsi="Cambria" w:cs="Times New Roman"/>
          <w:b/>
          <w:sz w:val="24"/>
          <w:szCs w:val="24"/>
        </w:rPr>
        <w:t>5</w:t>
      </w:r>
      <w:r w:rsidR="00687501" w:rsidRPr="00A4435D">
        <w:rPr>
          <w:rFonts w:ascii="Cambria" w:hAnsi="Cambria" w:cs="Times New Roman"/>
          <w:b/>
          <w:sz w:val="24"/>
          <w:szCs w:val="24"/>
        </w:rPr>
        <w:t>.</w:t>
      </w:r>
      <w:r w:rsidR="008B307F">
        <w:rPr>
          <w:rFonts w:ascii="Cambria" w:hAnsi="Cambria" w:cs="Times New Roman"/>
          <w:b/>
          <w:sz w:val="24"/>
          <w:szCs w:val="24"/>
        </w:rPr>
        <w:t>00</w:t>
      </w:r>
      <w:r w:rsidR="00687501"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E25B8">
        <w:rPr>
          <w:rFonts w:ascii="Cambria" w:hAnsi="Cambria" w:cs="Times New Roman"/>
          <w:b/>
          <w:sz w:val="24"/>
          <w:szCs w:val="24"/>
        </w:rPr>
        <w:t>pm</w:t>
      </w:r>
    </w:p>
    <w:p w14:paraId="093EBF48" w14:textId="3B5611B3" w:rsidR="0022497F" w:rsidRPr="00137DC5" w:rsidRDefault="00137DC5" w:rsidP="00137DC5">
      <w:pPr>
        <w:spacing w:after="0" w:line="240" w:lineRule="auto"/>
        <w:ind w:left="2880" w:firstLine="97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 xml:space="preserve"> </w:t>
      </w:r>
      <w:r w:rsidR="00687501" w:rsidRPr="00137DC5">
        <w:rPr>
          <w:rFonts w:ascii="Cambria" w:hAnsi="Cambria"/>
          <w:color w:val="0070C0"/>
          <w:sz w:val="28"/>
          <w:szCs w:val="28"/>
        </w:rPr>
        <w:t>Technical Session</w:t>
      </w:r>
      <w:r>
        <w:rPr>
          <w:rFonts w:ascii="Cambria" w:hAnsi="Cambria"/>
          <w:color w:val="0070C0"/>
          <w:sz w:val="28"/>
          <w:szCs w:val="28"/>
        </w:rPr>
        <w:t>-</w:t>
      </w:r>
      <w:r w:rsidR="00687501" w:rsidRPr="00137DC5">
        <w:rPr>
          <w:rFonts w:ascii="Cambria" w:hAnsi="Cambria"/>
          <w:color w:val="0070C0"/>
          <w:sz w:val="28"/>
          <w:szCs w:val="28"/>
        </w:rPr>
        <w:t xml:space="preserve"> 1</w:t>
      </w:r>
      <w:r w:rsidR="000E2107" w:rsidRPr="000E2107">
        <w:rPr>
          <w:rFonts w:ascii="Garamond" w:hAnsi="Garamond" w:cs="Times New Roman"/>
          <w:sz w:val="28"/>
          <w:szCs w:val="28"/>
        </w:rPr>
        <w:t xml:space="preserve"> (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>Conference Hall,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3FE94B30" w14:textId="15C7905E" w:rsidR="00687501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Human Rights: Here and Now</w:t>
      </w:r>
    </w:p>
    <w:p w14:paraId="6EB6E49E" w14:textId="24305D39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r w:rsidR="00EA5A8A">
        <w:rPr>
          <w:rFonts w:ascii="Cambria" w:hAnsi="Cambria" w:cs="Times New Roman"/>
          <w:b/>
          <w:sz w:val="24"/>
          <w:szCs w:val="24"/>
        </w:rPr>
        <w:t xml:space="preserve">Prof. </w:t>
      </w:r>
      <w:r w:rsidR="008B307F">
        <w:rPr>
          <w:rFonts w:ascii="Cambria" w:hAnsi="Cambria" w:cs="Times New Roman"/>
          <w:b/>
          <w:sz w:val="24"/>
          <w:szCs w:val="24"/>
        </w:rPr>
        <w:t>Naresh Vats</w:t>
      </w:r>
    </w:p>
    <w:p w14:paraId="27E35D15" w14:textId="1AC88698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FC23F6">
        <w:rPr>
          <w:rFonts w:ascii="Cambria" w:hAnsi="Cambria" w:cs="Times New Roman"/>
          <w:b/>
          <w:sz w:val="24"/>
          <w:szCs w:val="24"/>
        </w:rPr>
        <w:t>-</w:t>
      </w:r>
      <w:r w:rsidR="00FC23F6" w:rsidRPr="00FC23F6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C23F6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FC23F6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C23F6">
        <w:rPr>
          <w:rFonts w:ascii="Cambria" w:hAnsi="Cambria" w:cs="Times New Roman"/>
          <w:b/>
          <w:sz w:val="24"/>
          <w:szCs w:val="24"/>
        </w:rPr>
        <w:t>Belur</w:t>
      </w:r>
      <w:proofErr w:type="spellEnd"/>
      <w:r w:rsidR="00FC23F6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C23F6">
        <w:rPr>
          <w:rFonts w:ascii="Cambria" w:hAnsi="Cambria" w:cs="Times New Roman"/>
          <w:b/>
          <w:sz w:val="24"/>
          <w:szCs w:val="24"/>
        </w:rPr>
        <w:t>Baxi</w:t>
      </w:r>
      <w:proofErr w:type="spellEnd"/>
    </w:p>
    <w:p w14:paraId="4ECD7265" w14:textId="2B1FDCC1" w:rsidR="00687501" w:rsidRPr="00D57617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D57617">
        <w:rPr>
          <w:rFonts w:ascii="Cambria" w:hAnsi="Cambria" w:cs="Times New Roman"/>
          <w:bCs/>
          <w:sz w:val="24"/>
          <w:szCs w:val="24"/>
        </w:rPr>
        <w:t>Moderator</w:t>
      </w:r>
      <w:r w:rsidR="00EA5A8A" w:rsidRPr="00D57617">
        <w:rPr>
          <w:rFonts w:ascii="Cambria" w:hAnsi="Cambria" w:cs="Times New Roman"/>
          <w:bCs/>
          <w:sz w:val="24"/>
          <w:szCs w:val="24"/>
        </w:rPr>
        <w:t xml:space="preserve">- </w:t>
      </w:r>
      <w:proofErr w:type="spellStart"/>
      <w:r w:rsidR="00EA5A8A" w:rsidRPr="00D57617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="00EA5A8A" w:rsidRPr="00D57617">
        <w:rPr>
          <w:rFonts w:ascii="Cambria" w:hAnsi="Cambria" w:cs="Times New Roman"/>
          <w:bCs/>
          <w:sz w:val="24"/>
          <w:szCs w:val="24"/>
        </w:rPr>
        <w:t xml:space="preserve"> </w:t>
      </w:r>
      <w:r w:rsidR="00D57617" w:rsidRPr="00D57617">
        <w:rPr>
          <w:rFonts w:ascii="Cambria" w:hAnsi="Cambria" w:cs="Times New Roman"/>
          <w:bCs/>
          <w:sz w:val="24"/>
          <w:szCs w:val="24"/>
        </w:rPr>
        <w:t>Alok Kumar</w:t>
      </w:r>
    </w:p>
    <w:p w14:paraId="46C3B8A5" w14:textId="77777777" w:rsidR="0001342A" w:rsidRPr="00A4435D" w:rsidRDefault="0001342A" w:rsidP="00B80845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2A8B56F" w14:textId="605C28CD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FC23F6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Nirav Pandya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Shailaja Tiwari- 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Education </w:t>
      </w:r>
      <w:r w:rsidR="00FC23F6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f Human Rights </w:t>
      </w:r>
      <w:r w:rsidR="00A20AF6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Gujarat: An </w:t>
      </w:r>
      <w:r w:rsidR="00A20AF6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Eye-Opening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Situation</w:t>
      </w:r>
    </w:p>
    <w:p w14:paraId="6D45160C" w14:textId="77777777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Vinit Kumar Sharma- Human Rights Education in the Field of Engineering and Technology in India; Present Status and Need for Engineers, Academicians and Working Professionals.</w:t>
      </w:r>
    </w:p>
    <w:p w14:paraId="0E6BC971" w14:textId="77777777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Sahil Kaushal- Human Rights Violations and Human Rights</w:t>
      </w:r>
    </w:p>
    <w:p w14:paraId="581BA9EC" w14:textId="50963E1B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Khushbu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Sood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Living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with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Happiness: An Empirical Study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 Legal Research</w:t>
      </w:r>
    </w:p>
    <w:p w14:paraId="3852B394" w14:textId="75B20883" w:rsidR="0001342A" w:rsidRPr="00A4435D" w:rsidRDefault="00FC23F6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ukhwant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kaur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Human Rights Approach to Tourism</w:t>
      </w:r>
    </w:p>
    <w:p w14:paraId="57BFFD5F" w14:textId="76702AEB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 </w:t>
      </w:r>
      <w:r w:rsidR="00FC23F6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ujeet Kumar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Dwivedi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Human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Rights: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Need and Importance </w:t>
      </w:r>
    </w:p>
    <w:p w14:paraId="7B67FFB9" w14:textId="3C5996DE" w:rsidR="0001342A" w:rsidRPr="00A4435D" w:rsidRDefault="0001342A" w:rsidP="00B80845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Jaswinder Kaur, Vijaya Singh Gautam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 Vijay Mishra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Born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Free: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 Sad State 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 Affairs</w:t>
      </w:r>
    </w:p>
    <w:p w14:paraId="5FCA50B8" w14:textId="43A2B67F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Subhash Chandra Roy- Protection and Promotion of work place dignity in the organisation: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Issues and Concern</w:t>
      </w:r>
    </w:p>
    <w:p w14:paraId="6F878E10" w14:textId="77777777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Mukesh Kumar M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Bavaliya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CSR Practice and legal issues </w:t>
      </w:r>
    </w:p>
    <w:p w14:paraId="3E61F93E" w14:textId="77777777" w:rsidR="0001342A" w:rsidRPr="00A4435D" w:rsidRDefault="0001342A" w:rsidP="00B80845">
      <w:pPr>
        <w:pStyle w:val="ListParagraph"/>
        <w:numPr>
          <w:ilvl w:val="0"/>
          <w:numId w:val="2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Bobby Rani Das- Economic Empowerment and Gender Equality of Women through Self Help Groups in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Ganjam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District of Odisha - Some Major Issues and Challenges</w:t>
      </w:r>
    </w:p>
    <w:p w14:paraId="5B24178B" w14:textId="21A548B0" w:rsidR="00D067F1" w:rsidRDefault="00D067F1" w:rsidP="00D067F1">
      <w:pPr>
        <w:spacing w:after="0" w:line="360" w:lineRule="auto"/>
        <w:jc w:val="right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[</w:t>
      </w:r>
      <w:r w:rsidRPr="00842B94">
        <w:rPr>
          <w:rFonts w:ascii="Cambria" w:hAnsi="Cambria"/>
          <w:color w:val="0070C0"/>
          <w:sz w:val="28"/>
          <w:szCs w:val="28"/>
        </w:rPr>
        <w:t>Day One (Nov. 9, 2019</w:t>
      </w:r>
      <w:r w:rsidR="008B307F">
        <w:rPr>
          <w:rFonts w:ascii="Cambria" w:hAnsi="Cambria"/>
          <w:color w:val="0070C0"/>
          <w:sz w:val="28"/>
          <w:szCs w:val="28"/>
        </w:rPr>
        <w:t xml:space="preserve">; </w:t>
      </w:r>
      <w:r w:rsidR="008B307F">
        <w:rPr>
          <w:rFonts w:ascii="Cambria" w:hAnsi="Cambria" w:cs="Times New Roman"/>
          <w:b/>
          <w:sz w:val="24"/>
          <w:szCs w:val="24"/>
        </w:rPr>
        <w:t>3.30</w:t>
      </w:r>
      <w:r w:rsidR="008B307F" w:rsidRPr="00A4435D">
        <w:rPr>
          <w:rFonts w:ascii="Cambria" w:hAnsi="Cambria" w:cs="Times New Roman"/>
          <w:b/>
          <w:sz w:val="24"/>
          <w:szCs w:val="24"/>
        </w:rPr>
        <w:t xml:space="preserve"> to </w:t>
      </w:r>
      <w:r w:rsidR="008B307F">
        <w:rPr>
          <w:rFonts w:ascii="Cambria" w:hAnsi="Cambria" w:cs="Times New Roman"/>
          <w:b/>
          <w:sz w:val="24"/>
          <w:szCs w:val="24"/>
        </w:rPr>
        <w:t>5</w:t>
      </w:r>
      <w:r w:rsidR="008B307F" w:rsidRPr="00A4435D">
        <w:rPr>
          <w:rFonts w:ascii="Cambria" w:hAnsi="Cambria" w:cs="Times New Roman"/>
          <w:b/>
          <w:sz w:val="24"/>
          <w:szCs w:val="24"/>
        </w:rPr>
        <w:t>.</w:t>
      </w:r>
      <w:r w:rsidR="008B307F">
        <w:rPr>
          <w:rFonts w:ascii="Cambria" w:hAnsi="Cambria" w:cs="Times New Roman"/>
          <w:b/>
          <w:sz w:val="24"/>
          <w:szCs w:val="24"/>
        </w:rPr>
        <w:t>00</w:t>
      </w:r>
      <w:r w:rsidR="008B307F"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B307F">
        <w:rPr>
          <w:rFonts w:ascii="Cambria" w:hAnsi="Cambria" w:cs="Times New Roman"/>
          <w:b/>
          <w:sz w:val="24"/>
          <w:szCs w:val="24"/>
        </w:rPr>
        <w:t>pm</w:t>
      </w:r>
      <w:r w:rsidRPr="00842B94">
        <w:rPr>
          <w:rFonts w:ascii="Cambria" w:hAnsi="Cambria"/>
          <w:color w:val="0070C0"/>
          <w:sz w:val="28"/>
          <w:szCs w:val="28"/>
        </w:rPr>
        <w:t>)</w:t>
      </w:r>
      <w:r>
        <w:rPr>
          <w:rFonts w:ascii="Cambria" w:hAnsi="Cambria"/>
          <w:color w:val="0070C0"/>
          <w:sz w:val="28"/>
          <w:szCs w:val="28"/>
        </w:rPr>
        <w:t>]</w:t>
      </w:r>
    </w:p>
    <w:p w14:paraId="2E9AA443" w14:textId="1AD0E669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2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Lecture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 xml:space="preserve"> Hall</w:t>
      </w:r>
      <w:r w:rsidR="000E2107">
        <w:rPr>
          <w:rFonts w:ascii="Garamond" w:hAnsi="Garamond" w:cs="Times New Roman"/>
          <w:i/>
          <w:iCs/>
          <w:sz w:val="28"/>
          <w:szCs w:val="28"/>
        </w:rPr>
        <w:t>-1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0620916A" w14:textId="3CA83A3D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Sexual orientation, gender Identity and human Rights</w:t>
      </w:r>
    </w:p>
    <w:p w14:paraId="7D9C7A6C" w14:textId="393048B1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r w:rsidR="00EA5A8A">
        <w:rPr>
          <w:rFonts w:ascii="Cambria" w:hAnsi="Cambria" w:cs="Times New Roman"/>
          <w:b/>
          <w:sz w:val="24"/>
          <w:szCs w:val="24"/>
        </w:rPr>
        <w:t xml:space="preserve">Prof. </w:t>
      </w:r>
      <w:proofErr w:type="spellStart"/>
      <w:r w:rsidR="00EA5A8A">
        <w:rPr>
          <w:rFonts w:ascii="Cambria" w:hAnsi="Cambria" w:cs="Times New Roman"/>
          <w:b/>
          <w:sz w:val="24"/>
          <w:szCs w:val="24"/>
        </w:rPr>
        <w:t>Kamamljeet</w:t>
      </w:r>
      <w:proofErr w:type="spellEnd"/>
      <w:r w:rsidR="00EA5A8A">
        <w:rPr>
          <w:rFonts w:ascii="Cambria" w:hAnsi="Cambria" w:cs="Times New Roman"/>
          <w:b/>
          <w:sz w:val="24"/>
          <w:szCs w:val="24"/>
        </w:rPr>
        <w:t xml:space="preserve"> Singh</w:t>
      </w:r>
    </w:p>
    <w:p w14:paraId="77118A80" w14:textId="2A7F82AE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FC23F6">
        <w:rPr>
          <w:rFonts w:ascii="Cambria" w:hAnsi="Cambria" w:cs="Times New Roman"/>
          <w:b/>
          <w:sz w:val="24"/>
          <w:szCs w:val="24"/>
        </w:rPr>
        <w:t>-</w:t>
      </w:r>
      <w:r w:rsidR="00FC23F6" w:rsidRPr="00FC23F6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FC23F6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FC23F6">
        <w:rPr>
          <w:rFonts w:ascii="Cambria" w:hAnsi="Cambria" w:cs="Times New Roman"/>
          <w:b/>
          <w:sz w:val="24"/>
          <w:szCs w:val="24"/>
        </w:rPr>
        <w:t xml:space="preserve"> Alka Jain</w:t>
      </w:r>
    </w:p>
    <w:p w14:paraId="76FB47B5" w14:textId="249BA5B0" w:rsidR="00687501" w:rsidRPr="00D57617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D57617">
        <w:rPr>
          <w:rFonts w:ascii="Cambria" w:hAnsi="Cambria" w:cs="Times New Roman"/>
          <w:bCs/>
          <w:sz w:val="24"/>
          <w:szCs w:val="24"/>
        </w:rPr>
        <w:t>Moderator</w:t>
      </w:r>
      <w:r w:rsidR="00EA5A8A" w:rsidRPr="00D57617">
        <w:rPr>
          <w:rFonts w:ascii="Cambria" w:hAnsi="Cambria" w:cs="Times New Roman"/>
          <w:bCs/>
          <w:sz w:val="24"/>
          <w:szCs w:val="24"/>
        </w:rPr>
        <w:t xml:space="preserve">- </w:t>
      </w:r>
      <w:proofErr w:type="spellStart"/>
      <w:r w:rsidR="00EA5A8A" w:rsidRPr="00D57617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="00EA5A8A" w:rsidRPr="00D57617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D57617" w:rsidRPr="00D57617">
        <w:rPr>
          <w:rFonts w:ascii="Cambria" w:hAnsi="Cambria" w:cs="Times New Roman"/>
          <w:bCs/>
          <w:sz w:val="24"/>
          <w:szCs w:val="24"/>
        </w:rPr>
        <w:t>Chandeshwari</w:t>
      </w:r>
      <w:proofErr w:type="spellEnd"/>
      <w:r w:rsidR="00D57617" w:rsidRPr="00D57617">
        <w:rPr>
          <w:rFonts w:ascii="Cambria" w:hAnsi="Cambria" w:cs="Times New Roman"/>
          <w:bCs/>
          <w:sz w:val="24"/>
          <w:szCs w:val="24"/>
        </w:rPr>
        <w:t xml:space="preserve"> Minhas</w:t>
      </w:r>
    </w:p>
    <w:p w14:paraId="2826603C" w14:textId="77777777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Alka Jain- Women in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Bhadrabahu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Samhita – The Ancient Law Book of India</w:t>
      </w:r>
    </w:p>
    <w:p w14:paraId="6346ABB8" w14:textId="77777777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Meera Krishnappa &amp; Ms. Shweta Krishnappa-2- Gender Equality as a Human Right</w:t>
      </w:r>
    </w:p>
    <w:p w14:paraId="0D034A73" w14:textId="522140E1" w:rsidR="00AF6F8B" w:rsidRPr="00EC2830" w:rsidRDefault="00AF6F8B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hAnsi="Cambria"/>
          <w:sz w:val="24"/>
          <w:szCs w:val="24"/>
        </w:rPr>
        <w:t>Dr.</w:t>
      </w:r>
      <w:proofErr w:type="spellEnd"/>
      <w:r w:rsidRPr="00A4435D">
        <w:rPr>
          <w:rFonts w:ascii="Cambria" w:hAnsi="Cambria"/>
          <w:sz w:val="24"/>
          <w:szCs w:val="24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Preeti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Oza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Dalit Women - In Search of Human Rights </w:t>
      </w:r>
    </w:p>
    <w:p w14:paraId="2936AE74" w14:textId="70E0D9A3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Aiman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Farhat-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Feminism Vs. Meninism:</w:t>
      </w:r>
      <w:r w:rsidR="00FC23F6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The Lost Gender Equality </w:t>
      </w:r>
      <w:r w:rsidR="00FC23F6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n India </w:t>
      </w:r>
    </w:p>
    <w:p w14:paraId="31CF4E3D" w14:textId="79008E3E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Ratan Mishra- Prostitution: </w:t>
      </w:r>
      <w:r w:rsidR="00FC23F6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Profession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, Need </w:t>
      </w:r>
      <w:r w:rsidR="00FC23F6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r </w:t>
      </w:r>
      <w:r w:rsidR="00FC23F6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Helpless</w:t>
      </w:r>
    </w:p>
    <w:p w14:paraId="78F9598A" w14:textId="255DE2D3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Shivangi Verma and Sonam - ILL BEGOTTEN PIECE OF SKIN: The Reality of Female Genital Mutilation in India</w:t>
      </w:r>
    </w:p>
    <w:p w14:paraId="10ED0C1B" w14:textId="711989FF" w:rsidR="0001342A" w:rsidRPr="00A4435D" w:rsidRDefault="008A6894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Piyush</w:t>
      </w:r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Kumar Solanki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Sex-Role Orientation as the Moderator of Relationship between Organizational Role Stress and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Psychological Health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in Women</w:t>
      </w:r>
    </w:p>
    <w:p w14:paraId="70F61CC8" w14:textId="77777777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Daizy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Thakur- Gender Equality and Human Rights in India: Issues and Perspectives</w:t>
      </w:r>
    </w:p>
    <w:p w14:paraId="2CBB0E9B" w14:textId="77777777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Shreiya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Katoch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The Treatment against people of Varied Sexual Orientation and Gender Identity</w:t>
      </w:r>
    </w:p>
    <w:p w14:paraId="1F2C2401" w14:textId="42C9FF12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Muskaan Bansal-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“Do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Sexual Orientation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Gender Identity Define Character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?”</w:t>
      </w:r>
    </w:p>
    <w:p w14:paraId="7B6E1014" w14:textId="77777777" w:rsidR="0001342A" w:rsidRPr="00A4435D" w:rsidRDefault="0001342A" w:rsidP="00B80845">
      <w:pPr>
        <w:pStyle w:val="ListParagraph"/>
        <w:numPr>
          <w:ilvl w:val="0"/>
          <w:numId w:val="21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Prof. Madhavi </w:t>
      </w:r>
      <w:proofErr w:type="spellStart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Nighoskar</w:t>
      </w:r>
      <w:proofErr w:type="spellEnd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- Gender Equality: Women Empowerment- An overview</w:t>
      </w:r>
    </w:p>
    <w:p w14:paraId="2F36CDDD" w14:textId="77777777" w:rsidR="00D067F1" w:rsidRDefault="00D067F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4736F2D5" w14:textId="77777777" w:rsidR="00D067F1" w:rsidRDefault="00D067F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28D7C3D8" w14:textId="77777777" w:rsidR="00D067F1" w:rsidRDefault="00D067F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086EEFCF" w14:textId="09114E22" w:rsidR="00D067F1" w:rsidRDefault="00D067F1" w:rsidP="00D067F1">
      <w:pPr>
        <w:spacing w:after="0" w:line="360" w:lineRule="auto"/>
        <w:jc w:val="right"/>
        <w:rPr>
          <w:rFonts w:ascii="Cambria" w:hAnsi="Cambria"/>
          <w:color w:val="0070C0"/>
          <w:sz w:val="28"/>
          <w:szCs w:val="28"/>
        </w:rPr>
      </w:pPr>
      <w:r>
        <w:rPr>
          <w:rFonts w:ascii="Cambria" w:hAnsi="Cambria"/>
          <w:color w:val="0070C0"/>
          <w:sz w:val="28"/>
          <w:szCs w:val="28"/>
        </w:rPr>
        <w:t>[</w:t>
      </w:r>
      <w:r w:rsidRPr="00842B94">
        <w:rPr>
          <w:rFonts w:ascii="Cambria" w:hAnsi="Cambria"/>
          <w:color w:val="0070C0"/>
          <w:sz w:val="28"/>
          <w:szCs w:val="28"/>
        </w:rPr>
        <w:t>Day One (Nov. 9, 2019</w:t>
      </w:r>
      <w:r w:rsidR="008B307F">
        <w:rPr>
          <w:rFonts w:ascii="Cambria" w:hAnsi="Cambria"/>
          <w:color w:val="0070C0"/>
          <w:sz w:val="28"/>
          <w:szCs w:val="28"/>
        </w:rPr>
        <w:t xml:space="preserve">; </w:t>
      </w:r>
      <w:r w:rsidR="008B307F">
        <w:rPr>
          <w:rFonts w:ascii="Cambria" w:hAnsi="Cambria" w:cs="Times New Roman"/>
          <w:b/>
          <w:sz w:val="24"/>
          <w:szCs w:val="24"/>
        </w:rPr>
        <w:t>3.30</w:t>
      </w:r>
      <w:r w:rsidR="008B307F" w:rsidRPr="00A4435D">
        <w:rPr>
          <w:rFonts w:ascii="Cambria" w:hAnsi="Cambria" w:cs="Times New Roman"/>
          <w:b/>
          <w:sz w:val="24"/>
          <w:szCs w:val="24"/>
        </w:rPr>
        <w:t xml:space="preserve"> to </w:t>
      </w:r>
      <w:r w:rsidR="008B307F">
        <w:rPr>
          <w:rFonts w:ascii="Cambria" w:hAnsi="Cambria" w:cs="Times New Roman"/>
          <w:b/>
          <w:sz w:val="24"/>
          <w:szCs w:val="24"/>
        </w:rPr>
        <w:t>5</w:t>
      </w:r>
      <w:r w:rsidR="008B307F" w:rsidRPr="00A4435D">
        <w:rPr>
          <w:rFonts w:ascii="Cambria" w:hAnsi="Cambria" w:cs="Times New Roman"/>
          <w:b/>
          <w:sz w:val="24"/>
          <w:szCs w:val="24"/>
        </w:rPr>
        <w:t>.</w:t>
      </w:r>
      <w:r w:rsidR="008B307F">
        <w:rPr>
          <w:rFonts w:ascii="Cambria" w:hAnsi="Cambria" w:cs="Times New Roman"/>
          <w:b/>
          <w:sz w:val="24"/>
          <w:szCs w:val="24"/>
        </w:rPr>
        <w:t>00</w:t>
      </w:r>
      <w:r w:rsidR="008B307F"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B307F">
        <w:rPr>
          <w:rFonts w:ascii="Cambria" w:hAnsi="Cambria" w:cs="Times New Roman"/>
          <w:b/>
          <w:sz w:val="24"/>
          <w:szCs w:val="24"/>
        </w:rPr>
        <w:t>pm</w:t>
      </w:r>
      <w:r w:rsidRPr="00842B94">
        <w:rPr>
          <w:rFonts w:ascii="Cambria" w:hAnsi="Cambria"/>
          <w:color w:val="0070C0"/>
          <w:sz w:val="28"/>
          <w:szCs w:val="28"/>
        </w:rPr>
        <w:t>)</w:t>
      </w:r>
      <w:r>
        <w:rPr>
          <w:rFonts w:ascii="Cambria" w:hAnsi="Cambria"/>
          <w:color w:val="0070C0"/>
          <w:sz w:val="28"/>
          <w:szCs w:val="28"/>
        </w:rPr>
        <w:t>]</w:t>
      </w:r>
    </w:p>
    <w:p w14:paraId="20FAEAA9" w14:textId="78810377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3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Lecture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 xml:space="preserve"> Hall</w:t>
      </w:r>
      <w:r w:rsidR="000E2107">
        <w:rPr>
          <w:rFonts w:ascii="Garamond" w:hAnsi="Garamond" w:cs="Times New Roman"/>
          <w:i/>
          <w:iCs/>
          <w:sz w:val="28"/>
          <w:szCs w:val="28"/>
        </w:rPr>
        <w:t>-2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5296DED2" w14:textId="3EFA6A03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Human Trafficking and issues in Human Rights</w:t>
      </w:r>
    </w:p>
    <w:p w14:paraId="55090B44" w14:textId="7B6AA266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A5A8A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314E56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314E56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314E56">
        <w:rPr>
          <w:rFonts w:ascii="Cambria" w:hAnsi="Cambria" w:cs="Times New Roman"/>
          <w:b/>
          <w:sz w:val="24"/>
          <w:szCs w:val="24"/>
        </w:rPr>
        <w:t>Upnit</w:t>
      </w:r>
      <w:proofErr w:type="spellEnd"/>
      <w:r w:rsidR="00314E56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314E56">
        <w:rPr>
          <w:rFonts w:ascii="Cambria" w:hAnsi="Cambria" w:cs="Times New Roman"/>
          <w:b/>
          <w:sz w:val="24"/>
          <w:szCs w:val="24"/>
        </w:rPr>
        <w:t>Lalli</w:t>
      </w:r>
      <w:proofErr w:type="spellEnd"/>
      <w:r w:rsidR="00314E56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5702208B" w14:textId="3E249DD0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Vijeta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Singh</w:t>
      </w:r>
    </w:p>
    <w:p w14:paraId="07A76378" w14:textId="10595798" w:rsidR="00687501" w:rsidRPr="00D57617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D57617">
        <w:rPr>
          <w:rFonts w:ascii="Cambria" w:hAnsi="Cambria" w:cs="Times New Roman"/>
          <w:bCs/>
          <w:sz w:val="24"/>
          <w:szCs w:val="24"/>
        </w:rPr>
        <w:t>Moderator</w:t>
      </w:r>
      <w:r w:rsidR="00EA5A8A" w:rsidRPr="00D57617">
        <w:rPr>
          <w:rFonts w:ascii="Cambria" w:hAnsi="Cambria" w:cs="Times New Roman"/>
          <w:bCs/>
          <w:sz w:val="24"/>
          <w:szCs w:val="24"/>
        </w:rPr>
        <w:t xml:space="preserve">- </w:t>
      </w:r>
      <w:proofErr w:type="spellStart"/>
      <w:r w:rsidR="00EA5A8A" w:rsidRPr="00D57617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="00EA5A8A" w:rsidRPr="00D57617">
        <w:rPr>
          <w:rFonts w:ascii="Cambria" w:hAnsi="Cambria" w:cs="Times New Roman"/>
          <w:bCs/>
          <w:sz w:val="24"/>
          <w:szCs w:val="24"/>
        </w:rPr>
        <w:t xml:space="preserve"> Amit Chaturvedi</w:t>
      </w:r>
    </w:p>
    <w:p w14:paraId="11DC539A" w14:textId="29285144" w:rsidR="0001342A" w:rsidRPr="00A4435D" w:rsidRDefault="00B80845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Vijeta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S. Singh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</w:t>
      </w:r>
      <w:r w:rsidR="0001342A"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Human Trafficking for the Forced Marriage is grave violence of Human rights of Girl- A Study</w:t>
      </w:r>
    </w:p>
    <w:p w14:paraId="4C7FF77D" w14:textId="77777777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Ishaan Singh Jain- Delivering of justice and Role of NGO's towards Threat of trafficking and human dignity</w:t>
      </w:r>
    </w:p>
    <w:p w14:paraId="64464742" w14:textId="77777777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Ishu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Dayal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Srivastava- Issue of Trafficking and Loss of Dignity in Humans Leading to Disruption of Human Rights</w:t>
      </w:r>
    </w:p>
    <w:p w14:paraId="77288870" w14:textId="7B9B3D88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Gurudutta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Japee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Human Trafficking </w:t>
      </w:r>
    </w:p>
    <w:p w14:paraId="69072C3E" w14:textId="77777777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Shavarni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Shukla - Prostitution: Profession, Need or Helplessness </w:t>
      </w:r>
    </w:p>
    <w:p w14:paraId="53393498" w14:textId="77777777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Nony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Nema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Human Trafficking (with main reference to India)</w:t>
      </w:r>
    </w:p>
    <w:p w14:paraId="54A37E8A" w14:textId="12F4FBF0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Nishtha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Agrawal- Human trafficking and gender inequality possessed a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threat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to individual's inherent rights. </w:t>
      </w:r>
    </w:p>
    <w:p w14:paraId="1F3A4D60" w14:textId="77777777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Adhar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Gupta- Human Trafficking: A violation of human rights</w:t>
      </w:r>
    </w:p>
    <w:p w14:paraId="1AB71C2B" w14:textId="2FA420F1" w:rsidR="0001342A" w:rsidRPr="00A4435D" w:rsidRDefault="00FC23F6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riyanka </w:t>
      </w: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iphusha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Trafficking of Women: A Human Rights Violation</w:t>
      </w:r>
    </w:p>
    <w:p w14:paraId="7DC04B40" w14:textId="2D95F454" w:rsidR="0001342A" w:rsidRPr="00A4435D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Piyush Chouhan, Puneet Sharma- Human Trafficking: Bonded Labour Exploitation</w:t>
      </w:r>
    </w:p>
    <w:p w14:paraId="5513C7D7" w14:textId="480D3913" w:rsidR="0001342A" w:rsidRDefault="0001342A" w:rsidP="00B80845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Neha Jain- human trafficking and prostitution</w:t>
      </w:r>
    </w:p>
    <w:p w14:paraId="20863849" w14:textId="77777777" w:rsidR="00AC21DB" w:rsidRPr="00A4435D" w:rsidRDefault="00AC21DB" w:rsidP="00AC21DB">
      <w:pPr>
        <w:pStyle w:val="ListParagraph"/>
        <w:numPr>
          <w:ilvl w:val="0"/>
          <w:numId w:val="22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Anju Choudhary- Human Rights of Unborn Children</w:t>
      </w:r>
    </w:p>
    <w:p w14:paraId="7BA9D9EC" w14:textId="77777777" w:rsidR="00D067F1" w:rsidRDefault="00D067F1" w:rsidP="00D067F1">
      <w:pPr>
        <w:pStyle w:val="ListParagraph"/>
        <w:spacing w:line="240" w:lineRule="auto"/>
        <w:ind w:left="360"/>
        <w:jc w:val="right"/>
        <w:rPr>
          <w:rFonts w:ascii="Cambria" w:hAnsi="Cambria"/>
          <w:color w:val="0070C0"/>
          <w:sz w:val="28"/>
          <w:szCs w:val="28"/>
        </w:rPr>
      </w:pPr>
    </w:p>
    <w:p w14:paraId="3E53663E" w14:textId="22C9458D" w:rsidR="00AC21DB" w:rsidRPr="00A4435D" w:rsidRDefault="00D067F1" w:rsidP="00D067F1">
      <w:pPr>
        <w:pStyle w:val="ListParagraph"/>
        <w:spacing w:line="240" w:lineRule="auto"/>
        <w:ind w:left="360"/>
        <w:jc w:val="right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>
        <w:rPr>
          <w:rFonts w:ascii="Cambria" w:hAnsi="Cambria"/>
          <w:color w:val="0070C0"/>
          <w:sz w:val="28"/>
          <w:szCs w:val="28"/>
        </w:rPr>
        <w:t>[</w:t>
      </w:r>
      <w:r w:rsidRPr="00842B94">
        <w:rPr>
          <w:rFonts w:ascii="Cambria" w:hAnsi="Cambria"/>
          <w:color w:val="0070C0"/>
          <w:sz w:val="28"/>
          <w:szCs w:val="28"/>
        </w:rPr>
        <w:t>Day One (Nov. 9, 2019</w:t>
      </w:r>
      <w:r w:rsidR="008B307F">
        <w:rPr>
          <w:rFonts w:ascii="Cambria" w:hAnsi="Cambria"/>
          <w:color w:val="0070C0"/>
          <w:sz w:val="28"/>
          <w:szCs w:val="28"/>
        </w:rPr>
        <w:t xml:space="preserve">; </w:t>
      </w:r>
      <w:r w:rsidR="008B307F">
        <w:rPr>
          <w:rFonts w:ascii="Cambria" w:hAnsi="Cambria" w:cs="Times New Roman"/>
          <w:b/>
          <w:sz w:val="24"/>
          <w:szCs w:val="24"/>
        </w:rPr>
        <w:t>3.30</w:t>
      </w:r>
      <w:r w:rsidR="008B307F" w:rsidRPr="00A4435D">
        <w:rPr>
          <w:rFonts w:ascii="Cambria" w:hAnsi="Cambria" w:cs="Times New Roman"/>
          <w:b/>
          <w:sz w:val="24"/>
          <w:szCs w:val="24"/>
        </w:rPr>
        <w:t xml:space="preserve"> to </w:t>
      </w:r>
      <w:r w:rsidR="008B307F">
        <w:rPr>
          <w:rFonts w:ascii="Cambria" w:hAnsi="Cambria" w:cs="Times New Roman"/>
          <w:b/>
          <w:sz w:val="24"/>
          <w:szCs w:val="24"/>
        </w:rPr>
        <w:t>5</w:t>
      </w:r>
      <w:r w:rsidR="008B307F" w:rsidRPr="00A4435D">
        <w:rPr>
          <w:rFonts w:ascii="Cambria" w:hAnsi="Cambria" w:cs="Times New Roman"/>
          <w:b/>
          <w:sz w:val="24"/>
          <w:szCs w:val="24"/>
        </w:rPr>
        <w:t>.</w:t>
      </w:r>
      <w:r w:rsidR="008B307F">
        <w:rPr>
          <w:rFonts w:ascii="Cambria" w:hAnsi="Cambria" w:cs="Times New Roman"/>
          <w:b/>
          <w:sz w:val="24"/>
          <w:szCs w:val="24"/>
        </w:rPr>
        <w:t>00</w:t>
      </w:r>
      <w:r w:rsidR="008B307F"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B307F">
        <w:rPr>
          <w:rFonts w:ascii="Cambria" w:hAnsi="Cambria" w:cs="Times New Roman"/>
          <w:b/>
          <w:sz w:val="24"/>
          <w:szCs w:val="24"/>
        </w:rPr>
        <w:t>pm</w:t>
      </w:r>
      <w:r w:rsidRPr="00842B94">
        <w:rPr>
          <w:rFonts w:ascii="Cambria" w:hAnsi="Cambria"/>
          <w:color w:val="0070C0"/>
          <w:sz w:val="28"/>
          <w:szCs w:val="28"/>
        </w:rPr>
        <w:t>)</w:t>
      </w:r>
      <w:r>
        <w:rPr>
          <w:rFonts w:ascii="Cambria" w:hAnsi="Cambria"/>
          <w:color w:val="0070C0"/>
          <w:sz w:val="28"/>
          <w:szCs w:val="28"/>
        </w:rPr>
        <w:t>]</w:t>
      </w:r>
    </w:p>
    <w:p w14:paraId="3B9FA672" w14:textId="50AC9E3C" w:rsidR="00687501" w:rsidRPr="00D57617" w:rsidRDefault="00B80845" w:rsidP="00137DC5">
      <w:pPr>
        <w:spacing w:after="0" w:line="360" w:lineRule="auto"/>
        <w:jc w:val="center"/>
        <w:rPr>
          <w:rFonts w:ascii="Cambria" w:hAnsi="Cambria" w:cs="Times New Roman"/>
          <w:bCs/>
          <w:sz w:val="24"/>
          <w:szCs w:val="24"/>
          <w:u w:val="single"/>
        </w:rPr>
      </w:pPr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 </w:t>
      </w:r>
      <w:r w:rsidR="00687501"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="00687501" w:rsidRPr="00137DC5">
        <w:rPr>
          <w:rFonts w:ascii="Cambria" w:hAnsi="Cambria"/>
          <w:color w:val="0070C0"/>
          <w:sz w:val="28"/>
          <w:szCs w:val="28"/>
        </w:rPr>
        <w:t>4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 w:rsidRPr="000E2107">
        <w:rPr>
          <w:rFonts w:ascii="Garamond" w:hAnsi="Garamond" w:cs="Times New Roman"/>
          <w:i/>
          <w:iCs/>
          <w:sz w:val="28"/>
          <w:szCs w:val="28"/>
        </w:rPr>
        <w:t>Committee Room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32A83E0A" w14:textId="2EADBCD4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Media and Human Rights</w:t>
      </w:r>
    </w:p>
    <w:p w14:paraId="76C13190" w14:textId="189C2734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D57617">
        <w:rPr>
          <w:rFonts w:ascii="Cambria" w:hAnsi="Cambria" w:cs="Times New Roman"/>
          <w:b/>
          <w:sz w:val="24"/>
          <w:szCs w:val="24"/>
        </w:rPr>
        <w:t xml:space="preserve">- </w:t>
      </w:r>
      <w:r w:rsidR="008B307F">
        <w:rPr>
          <w:rFonts w:ascii="Cambria" w:hAnsi="Cambria" w:cs="Times New Roman"/>
          <w:b/>
          <w:bCs/>
          <w:sz w:val="24"/>
          <w:szCs w:val="24"/>
        </w:rPr>
        <w:t xml:space="preserve">Prof. Anand </w:t>
      </w:r>
      <w:proofErr w:type="spellStart"/>
      <w:r w:rsidR="008B307F">
        <w:rPr>
          <w:rFonts w:ascii="Cambria" w:hAnsi="Cambria" w:cs="Times New Roman"/>
          <w:b/>
          <w:bCs/>
          <w:sz w:val="24"/>
          <w:szCs w:val="24"/>
        </w:rPr>
        <w:t>Pawar</w:t>
      </w:r>
      <w:proofErr w:type="spellEnd"/>
    </w:p>
    <w:p w14:paraId="6C974C75" w14:textId="65BAF42D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</w:t>
      </w:r>
      <w:r w:rsidR="008A6894">
        <w:rPr>
          <w:rFonts w:ascii="Cambria" w:hAnsi="Cambria" w:cs="Times New Roman"/>
          <w:b/>
          <w:sz w:val="24"/>
          <w:szCs w:val="24"/>
        </w:rPr>
        <w:t>Bhagirath Singh</w:t>
      </w:r>
      <w:r w:rsidR="00E92BA9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92BA9">
        <w:rPr>
          <w:rFonts w:ascii="Cambria" w:hAnsi="Cambria" w:cs="Times New Roman"/>
          <w:b/>
          <w:sz w:val="24"/>
          <w:szCs w:val="24"/>
        </w:rPr>
        <w:t>Manjaria</w:t>
      </w:r>
      <w:proofErr w:type="spellEnd"/>
    </w:p>
    <w:p w14:paraId="035D1B1F" w14:textId="62D1C2FB" w:rsidR="00687501" w:rsidRPr="00D57617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D57617">
        <w:rPr>
          <w:rFonts w:ascii="Cambria" w:hAnsi="Cambria" w:cs="Times New Roman"/>
          <w:bCs/>
          <w:sz w:val="24"/>
          <w:szCs w:val="24"/>
        </w:rPr>
        <w:t>Moderator</w:t>
      </w:r>
      <w:r w:rsidR="00EA5A8A" w:rsidRPr="00D57617">
        <w:rPr>
          <w:rFonts w:ascii="Cambria" w:hAnsi="Cambria" w:cs="Times New Roman"/>
          <w:bCs/>
          <w:sz w:val="24"/>
          <w:szCs w:val="24"/>
        </w:rPr>
        <w:t>- Mr. Santosh Kumar Sharma</w:t>
      </w:r>
    </w:p>
    <w:p w14:paraId="3A0AD002" w14:textId="77777777" w:rsidR="0001342A" w:rsidRPr="00A4435D" w:rsidRDefault="0001342A" w:rsidP="00B8084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hAnsi="Cambria"/>
          <w:sz w:val="24"/>
          <w:szCs w:val="24"/>
        </w:rPr>
        <w:t>Dr.</w:t>
      </w:r>
      <w:proofErr w:type="spellEnd"/>
      <w:r w:rsidRPr="00A4435D">
        <w:rPr>
          <w:rFonts w:ascii="Cambria" w:hAnsi="Cambria"/>
          <w:sz w:val="24"/>
          <w:szCs w:val="24"/>
        </w:rPr>
        <w:t xml:space="preserve"> Vipul </w:t>
      </w:r>
      <w:proofErr w:type="spellStart"/>
      <w:r w:rsidRPr="00A4435D">
        <w:rPr>
          <w:rFonts w:ascii="Cambria" w:hAnsi="Cambria"/>
          <w:sz w:val="24"/>
          <w:szCs w:val="24"/>
        </w:rPr>
        <w:t>Chovatiya</w:t>
      </w:r>
      <w:proofErr w:type="spellEnd"/>
      <w:r w:rsidRPr="00A4435D">
        <w:rPr>
          <w:rFonts w:ascii="Cambria" w:hAnsi="Cambria"/>
          <w:sz w:val="24"/>
          <w:szCs w:val="24"/>
        </w:rPr>
        <w:t xml:space="preserve"> -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Influence of social media marketing on consumer behaviour </w:t>
      </w:r>
    </w:p>
    <w:p w14:paraId="4BDAACF9" w14:textId="08CFC1DC" w:rsidR="0001342A" w:rsidRPr="00A4435D" w:rsidRDefault="0001342A" w:rsidP="00B8084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 Anita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Patel 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Jacksan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Fernandes - Social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media, Technology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 Human Rights</w:t>
      </w:r>
    </w:p>
    <w:p w14:paraId="4550FFB7" w14:textId="62C5E25C" w:rsidR="0001342A" w:rsidRPr="00B80845" w:rsidRDefault="0001342A" w:rsidP="00B8084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Vibhuti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Jaswal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Online Journalism, Hate Speech and Extra-Judicial Killings: A Critical Analysis with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special reference to the protection of the Human Rights of the Online Journalists </w:t>
      </w:r>
    </w:p>
    <w:p w14:paraId="4F6EFA7A" w14:textId="77777777" w:rsidR="0001342A" w:rsidRPr="00A4435D" w:rsidRDefault="0001342A" w:rsidP="00B8084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PALLAVI- Gender Stereotyping in Indian Advertising: A Probe into the Gender Equality </w:t>
      </w:r>
    </w:p>
    <w:p w14:paraId="6F8C02D8" w14:textId="1099413C" w:rsidR="0001342A" w:rsidRPr="00A4435D" w:rsidRDefault="0001342A" w:rsidP="00B8084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Taha Wahid,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Prerna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Pathak And Amna Rahman Khan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Right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to Artistic Freedom - A critical analysis</w:t>
      </w:r>
    </w:p>
    <w:p w14:paraId="69560137" w14:textId="77777777" w:rsidR="0001342A" w:rsidRPr="00A4435D" w:rsidRDefault="0001342A" w:rsidP="00B8084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Namita Bhardwaj- Social media harnessing Hate Speech: Whether a crime or freedom of expression?</w:t>
      </w:r>
    </w:p>
    <w:p w14:paraId="7A62824D" w14:textId="204974CD" w:rsidR="00687501" w:rsidRPr="00A4435D" w:rsidRDefault="00505EE5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High Tea:  </w:t>
      </w:r>
      <w:r w:rsidR="00B516C9">
        <w:rPr>
          <w:rFonts w:ascii="Cambria" w:hAnsi="Cambria" w:cs="Times New Roman"/>
          <w:b/>
          <w:sz w:val="24"/>
          <w:szCs w:val="24"/>
        </w:rPr>
        <w:t>5</w:t>
      </w:r>
      <w:r w:rsidR="00E46AD5">
        <w:rPr>
          <w:rFonts w:ascii="Cambria" w:hAnsi="Cambria" w:cs="Times New Roman"/>
          <w:b/>
          <w:sz w:val="24"/>
          <w:szCs w:val="24"/>
        </w:rPr>
        <w:t>.</w:t>
      </w:r>
      <w:r>
        <w:rPr>
          <w:rFonts w:ascii="Cambria" w:hAnsi="Cambria" w:cs="Times New Roman"/>
          <w:b/>
          <w:sz w:val="24"/>
          <w:szCs w:val="24"/>
        </w:rPr>
        <w:t>15</w:t>
      </w:r>
      <w:r w:rsidR="00687501" w:rsidRPr="00A4435D">
        <w:rPr>
          <w:rFonts w:ascii="Cambria" w:hAnsi="Cambria" w:cs="Times New Roman"/>
          <w:b/>
          <w:sz w:val="24"/>
          <w:szCs w:val="24"/>
        </w:rPr>
        <w:t xml:space="preserve"> </w:t>
      </w:r>
      <w:r w:rsidR="008E25B8">
        <w:rPr>
          <w:rFonts w:ascii="Cambria" w:hAnsi="Cambria" w:cs="Times New Roman"/>
          <w:b/>
          <w:sz w:val="24"/>
          <w:szCs w:val="24"/>
        </w:rPr>
        <w:t>pm</w:t>
      </w:r>
      <w:r w:rsidR="00687501" w:rsidRPr="00A4435D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75E031EC" w14:textId="77777777" w:rsidR="00E46AD5" w:rsidRDefault="00E46AD5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B13161D" w14:textId="77777777" w:rsidR="00D067F1" w:rsidRDefault="00D067F1" w:rsidP="00137DC5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14:paraId="2D7CED07" w14:textId="77777777" w:rsidR="00D067F1" w:rsidRDefault="00D067F1" w:rsidP="00137DC5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14:paraId="4221FDE1" w14:textId="77777777" w:rsidR="00D067F1" w:rsidRDefault="00D067F1" w:rsidP="00137DC5">
      <w:pPr>
        <w:jc w:val="center"/>
        <w:rPr>
          <w:rFonts w:ascii="Garamond" w:hAnsi="Garamond"/>
          <w:b/>
          <w:color w:val="FF0000"/>
          <w:sz w:val="32"/>
          <w:szCs w:val="32"/>
        </w:rPr>
      </w:pPr>
    </w:p>
    <w:p w14:paraId="07CA4108" w14:textId="60F4D329" w:rsidR="008B307F" w:rsidRPr="00A4435D" w:rsidRDefault="008B307F" w:rsidP="008B307F">
      <w:pPr>
        <w:pStyle w:val="ListParagraph"/>
        <w:spacing w:line="240" w:lineRule="auto"/>
        <w:ind w:left="360"/>
        <w:jc w:val="right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>
        <w:rPr>
          <w:rFonts w:ascii="Cambria" w:hAnsi="Cambria"/>
          <w:color w:val="0070C0"/>
          <w:sz w:val="28"/>
          <w:szCs w:val="28"/>
        </w:rPr>
        <w:t>[</w:t>
      </w:r>
      <w:r w:rsidRPr="00842B94">
        <w:rPr>
          <w:rFonts w:ascii="Cambria" w:hAnsi="Cambria"/>
          <w:color w:val="0070C0"/>
          <w:sz w:val="28"/>
          <w:szCs w:val="28"/>
        </w:rPr>
        <w:t xml:space="preserve">Day </w:t>
      </w:r>
      <w:r>
        <w:rPr>
          <w:rFonts w:ascii="Cambria" w:hAnsi="Cambria"/>
          <w:color w:val="0070C0"/>
          <w:sz w:val="28"/>
          <w:szCs w:val="28"/>
        </w:rPr>
        <w:t>Two</w:t>
      </w:r>
      <w:r w:rsidRPr="00842B94">
        <w:rPr>
          <w:rFonts w:ascii="Cambria" w:hAnsi="Cambria"/>
          <w:color w:val="0070C0"/>
          <w:sz w:val="28"/>
          <w:szCs w:val="28"/>
        </w:rPr>
        <w:t xml:space="preserve"> (Nov. </w:t>
      </w:r>
      <w:r>
        <w:rPr>
          <w:rFonts w:ascii="Cambria" w:hAnsi="Cambria"/>
          <w:color w:val="0070C0"/>
          <w:sz w:val="28"/>
          <w:szCs w:val="28"/>
        </w:rPr>
        <w:t>10</w:t>
      </w:r>
      <w:r w:rsidRPr="00842B94">
        <w:rPr>
          <w:rFonts w:ascii="Cambria" w:hAnsi="Cambria"/>
          <w:color w:val="0070C0"/>
          <w:sz w:val="28"/>
          <w:szCs w:val="28"/>
        </w:rPr>
        <w:t>, 2019</w:t>
      </w:r>
      <w:r>
        <w:rPr>
          <w:rFonts w:ascii="Cambria" w:hAnsi="Cambria"/>
          <w:color w:val="0070C0"/>
          <w:sz w:val="28"/>
          <w:szCs w:val="28"/>
        </w:rPr>
        <w:t xml:space="preserve">; </w:t>
      </w:r>
      <w:r>
        <w:rPr>
          <w:rFonts w:ascii="Cambria" w:hAnsi="Cambria" w:cs="Times New Roman"/>
          <w:b/>
          <w:sz w:val="24"/>
          <w:szCs w:val="24"/>
        </w:rPr>
        <w:t>9</w:t>
      </w:r>
      <w:r w:rsidRPr="00A4435D">
        <w:rPr>
          <w:rFonts w:ascii="Cambria" w:hAnsi="Cambria" w:cs="Times New Roman"/>
          <w:b/>
          <w:sz w:val="24"/>
          <w:szCs w:val="24"/>
        </w:rPr>
        <w:t xml:space="preserve">.30 to </w:t>
      </w:r>
      <w:r>
        <w:rPr>
          <w:rFonts w:ascii="Cambria" w:hAnsi="Cambria" w:cs="Times New Roman"/>
          <w:b/>
          <w:sz w:val="24"/>
          <w:szCs w:val="24"/>
        </w:rPr>
        <w:t>11.</w:t>
      </w:r>
      <w:r w:rsidRPr="00A4435D">
        <w:rPr>
          <w:rFonts w:ascii="Cambria" w:hAnsi="Cambria" w:cs="Times New Roman"/>
          <w:b/>
          <w:sz w:val="24"/>
          <w:szCs w:val="24"/>
        </w:rPr>
        <w:t xml:space="preserve">00 </w:t>
      </w:r>
      <w:r>
        <w:rPr>
          <w:rFonts w:ascii="Cambria" w:hAnsi="Cambria" w:cs="Times New Roman"/>
          <w:b/>
          <w:sz w:val="24"/>
          <w:szCs w:val="24"/>
        </w:rPr>
        <w:t>am</w:t>
      </w:r>
      <w:r w:rsidRPr="00842B94">
        <w:rPr>
          <w:rFonts w:ascii="Cambria" w:hAnsi="Cambria"/>
          <w:color w:val="0070C0"/>
          <w:sz w:val="28"/>
          <w:szCs w:val="28"/>
        </w:rPr>
        <w:t>)</w:t>
      </w:r>
      <w:r>
        <w:rPr>
          <w:rFonts w:ascii="Cambria" w:hAnsi="Cambria"/>
          <w:color w:val="0070C0"/>
          <w:sz w:val="28"/>
          <w:szCs w:val="28"/>
        </w:rPr>
        <w:t>]</w:t>
      </w:r>
    </w:p>
    <w:p w14:paraId="716B8726" w14:textId="2BCD0C5B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5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>Conference Hall,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417FEA76" w14:textId="6593FA03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Children’s Rights </w:t>
      </w:r>
    </w:p>
    <w:p w14:paraId="452CA33B" w14:textId="6F4D747F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A5A8A">
        <w:rPr>
          <w:rFonts w:ascii="Cambria" w:hAnsi="Cambria" w:cs="Times New Roman"/>
          <w:b/>
          <w:sz w:val="24"/>
          <w:szCs w:val="24"/>
        </w:rPr>
        <w:t xml:space="preserve">- Prof. </w:t>
      </w:r>
      <w:proofErr w:type="spellStart"/>
      <w:r w:rsidR="00EA5A8A">
        <w:rPr>
          <w:rFonts w:ascii="Cambria" w:hAnsi="Cambria" w:cs="Times New Roman"/>
          <w:b/>
          <w:sz w:val="24"/>
          <w:szCs w:val="24"/>
        </w:rPr>
        <w:t>Raghvender</w:t>
      </w:r>
      <w:proofErr w:type="spellEnd"/>
      <w:r w:rsidR="00EA5A8A">
        <w:rPr>
          <w:rFonts w:ascii="Cambria" w:hAnsi="Cambria" w:cs="Times New Roman"/>
          <w:b/>
          <w:sz w:val="24"/>
          <w:szCs w:val="24"/>
        </w:rPr>
        <w:t xml:space="preserve"> Singh</w:t>
      </w:r>
    </w:p>
    <w:p w14:paraId="5C7EF3F6" w14:textId="43DD68F4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92BA9">
        <w:rPr>
          <w:rFonts w:ascii="Cambria" w:hAnsi="Cambria" w:cs="Times New Roman"/>
          <w:b/>
          <w:sz w:val="24"/>
          <w:szCs w:val="24"/>
        </w:rPr>
        <w:t>Neepa</w:t>
      </w:r>
      <w:proofErr w:type="spellEnd"/>
      <w:r w:rsidR="00E92BA9">
        <w:rPr>
          <w:rFonts w:ascii="Cambria" w:hAnsi="Cambria" w:cs="Times New Roman"/>
          <w:b/>
          <w:sz w:val="24"/>
          <w:szCs w:val="24"/>
        </w:rPr>
        <w:t xml:space="preserve"> Vyas </w:t>
      </w:r>
    </w:p>
    <w:p w14:paraId="0D6202EE" w14:textId="49541C6F" w:rsidR="00687501" w:rsidRPr="00EC5965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C5965">
        <w:rPr>
          <w:rFonts w:ascii="Cambria" w:hAnsi="Cambria" w:cs="Times New Roman"/>
          <w:bCs/>
          <w:sz w:val="24"/>
          <w:szCs w:val="24"/>
        </w:rPr>
        <w:t>Moderator</w:t>
      </w:r>
      <w:r w:rsidR="00EA5A8A" w:rsidRPr="00EC5965">
        <w:rPr>
          <w:rFonts w:ascii="Cambria" w:hAnsi="Cambria" w:cs="Times New Roman"/>
          <w:bCs/>
          <w:sz w:val="24"/>
          <w:szCs w:val="24"/>
        </w:rPr>
        <w:t xml:space="preserve">- </w:t>
      </w:r>
      <w:r w:rsidR="00EC5965">
        <w:rPr>
          <w:rFonts w:ascii="Cambria" w:hAnsi="Cambria" w:cs="Times New Roman"/>
          <w:bCs/>
          <w:sz w:val="24"/>
          <w:szCs w:val="24"/>
        </w:rPr>
        <w:t xml:space="preserve">Ms. </w:t>
      </w:r>
      <w:proofErr w:type="spellStart"/>
      <w:r w:rsidR="00EC5965">
        <w:rPr>
          <w:rFonts w:ascii="Cambria" w:hAnsi="Cambria" w:cs="Times New Roman"/>
          <w:bCs/>
          <w:sz w:val="24"/>
          <w:szCs w:val="24"/>
        </w:rPr>
        <w:t>Navditya</w:t>
      </w:r>
      <w:proofErr w:type="spellEnd"/>
      <w:r w:rsidR="00EC596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EC5965">
        <w:rPr>
          <w:rFonts w:ascii="Cambria" w:hAnsi="Cambria" w:cs="Times New Roman"/>
          <w:bCs/>
          <w:sz w:val="24"/>
          <w:szCs w:val="24"/>
        </w:rPr>
        <w:t>Tanwer</w:t>
      </w:r>
      <w:proofErr w:type="spellEnd"/>
    </w:p>
    <w:p w14:paraId="4FF64CB1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Mr. Rupendra Singh-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Rights of Child Against Sexual Abuse – An Analysis of POCSO Act, 2012</w:t>
      </w:r>
    </w:p>
    <w:p w14:paraId="36E8FDB7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AKTA MEHTA-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Children’s Rights- Right to Education is a Fundamental Right</w:t>
      </w:r>
    </w:p>
    <w:p w14:paraId="235A2009" w14:textId="0C5D057C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Kanika Grover and Samiksha- Human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Rights: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 of Women and Children </w:t>
      </w:r>
    </w:p>
    <w:p w14:paraId="538BC8D8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Anuja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Sharma- Children, their struggle for dignity and the challenge of protection of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chilrden's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 </w:t>
      </w:r>
    </w:p>
    <w:p w14:paraId="34A4DC90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Smita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B. Vyas- Children's right to play: a global perception</w:t>
      </w:r>
    </w:p>
    <w:p w14:paraId="33AE4ED7" w14:textId="34D15368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Pareshkumar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Damjibhai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Dobariya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Human Rights of the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Child: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The Indian Perspective</w:t>
      </w:r>
    </w:p>
    <w:p w14:paraId="41134F5E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Prakash V.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Koradiya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Child Labour in India</w:t>
      </w:r>
    </w:p>
    <w:p w14:paraId="1CD8AB02" w14:textId="1C662581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Ansari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Intekhabalam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k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Students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expectations from their teachers with reference to the Human Rights</w:t>
      </w:r>
    </w:p>
    <w:p w14:paraId="3F2527BF" w14:textId="70BCE3AC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Madhuchhanda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Samantaroy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Status Analysis of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kasturba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Gandhi Balika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Vidyalaya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in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Ganjam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District</w:t>
      </w:r>
    </w:p>
    <w:p w14:paraId="392A983D" w14:textId="0C391546" w:rsidR="0001342A" w:rsidRPr="00A4435D" w:rsidRDefault="008A6894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Pooja Gupta- Protection of children's right in India</w:t>
      </w:r>
    </w:p>
    <w:p w14:paraId="321F2EBB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B. P. Chaudhary- Education System for '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Agariya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' Children - A Study</w:t>
      </w:r>
    </w:p>
    <w:p w14:paraId="71509C37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Gayatri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Bhukta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The Child Rights of Health in Odisha </w:t>
      </w:r>
    </w:p>
    <w:p w14:paraId="3C85D37B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Jyoti Pratap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Darekar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Provisions in respect of medical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examiantion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of child victims of sexual offences in India - A Human rights perspective </w:t>
      </w:r>
    </w:p>
    <w:p w14:paraId="750EE5EE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Khushbu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Mishra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Amrinder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Singh Taneja- Child Beggars All around! Child Rights in dilemma </w:t>
      </w:r>
    </w:p>
    <w:p w14:paraId="5797C9E7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Rupendra Singh- Rights of Child Against Sexual Abuse – An Analysis of POCSO Act, 2012</w:t>
      </w:r>
    </w:p>
    <w:p w14:paraId="75299914" w14:textId="77777777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 NAMITA VASHISHTHA- Parents’ Rights vis a vis Child Birth: The Uncharted Human Rights of the Child</w:t>
      </w:r>
    </w:p>
    <w:p w14:paraId="57E27F43" w14:textId="30D8A08C" w:rsidR="0001342A" w:rsidRPr="00A4435D" w:rsidRDefault="0001342A" w:rsidP="00B80845">
      <w:pPr>
        <w:pStyle w:val="ListParagraph"/>
        <w:numPr>
          <w:ilvl w:val="0"/>
          <w:numId w:val="24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Kshamamayee</w:t>
      </w:r>
      <w:proofErr w:type="spellEnd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 Naik- Child Rights </w:t>
      </w:r>
      <w:r w:rsidR="00B80845">
        <w:rPr>
          <w:rFonts w:ascii="Cambria" w:eastAsia="Times New Roman" w:hAnsi="Cambria" w:cs="Arial"/>
          <w:sz w:val="24"/>
          <w:szCs w:val="24"/>
          <w:lang w:eastAsia="en-IN"/>
        </w:rPr>
        <w:t>a</w:t>
      </w:r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nd Child Development </w:t>
      </w:r>
      <w:r w:rsidR="00105CEA" w:rsidRPr="00A4435D">
        <w:rPr>
          <w:rFonts w:ascii="Cambria" w:eastAsia="Times New Roman" w:hAnsi="Cambria" w:cs="Arial"/>
          <w:sz w:val="24"/>
          <w:szCs w:val="24"/>
          <w:lang w:eastAsia="en-IN"/>
        </w:rPr>
        <w:t>in</w:t>
      </w:r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 India</w:t>
      </w:r>
    </w:p>
    <w:p w14:paraId="725A1D81" w14:textId="77777777" w:rsidR="008B307F" w:rsidRDefault="008B307F" w:rsidP="008B307F">
      <w:pPr>
        <w:spacing w:line="240" w:lineRule="auto"/>
        <w:jc w:val="right"/>
        <w:rPr>
          <w:rFonts w:ascii="Cambria" w:hAnsi="Cambria"/>
          <w:color w:val="0070C0"/>
          <w:sz w:val="28"/>
          <w:szCs w:val="28"/>
        </w:rPr>
      </w:pPr>
    </w:p>
    <w:p w14:paraId="6A36FBB3" w14:textId="062AC9B0" w:rsidR="00B80845" w:rsidRDefault="008B307F" w:rsidP="008B307F">
      <w:pPr>
        <w:spacing w:line="240" w:lineRule="auto"/>
        <w:jc w:val="right"/>
        <w:rPr>
          <w:rFonts w:ascii="Cambria" w:hAnsi="Cambria" w:cs="Times New Roman"/>
          <w:b/>
          <w:sz w:val="24"/>
          <w:szCs w:val="24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8B307F">
        <w:rPr>
          <w:rFonts w:ascii="Cambria" w:hAnsi="Cambria" w:cs="Times New Roman"/>
          <w:b/>
          <w:sz w:val="24"/>
          <w:szCs w:val="24"/>
        </w:rPr>
        <w:t>9.30 to 11.00 am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041720C8" w14:textId="3D2CA6AF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 6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Lecture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 xml:space="preserve"> Hall</w:t>
      </w:r>
      <w:r w:rsidR="000E2107">
        <w:rPr>
          <w:rFonts w:ascii="Garamond" w:hAnsi="Garamond" w:cs="Times New Roman"/>
          <w:i/>
          <w:iCs/>
          <w:sz w:val="28"/>
          <w:szCs w:val="28"/>
        </w:rPr>
        <w:t>-1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7FFF1E6C" w14:textId="05317E72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Legal Theories and Practices in Human Rights</w:t>
      </w:r>
    </w:p>
    <w:p w14:paraId="0651549A" w14:textId="1534F2E1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A5A8A">
        <w:rPr>
          <w:rFonts w:ascii="Cambria" w:hAnsi="Cambria" w:cs="Times New Roman"/>
          <w:b/>
          <w:sz w:val="24"/>
          <w:szCs w:val="24"/>
        </w:rPr>
        <w:t xml:space="preserve">- </w:t>
      </w:r>
      <w:r w:rsidR="00EC5965">
        <w:rPr>
          <w:rFonts w:ascii="Cambria" w:hAnsi="Cambria" w:cs="Times New Roman"/>
          <w:b/>
          <w:sz w:val="24"/>
          <w:szCs w:val="24"/>
        </w:rPr>
        <w:t>Prof. Anupama Goel</w:t>
      </w:r>
    </w:p>
    <w:p w14:paraId="79275768" w14:textId="5F1C82BA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Vidushi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Jaswal</w:t>
      </w:r>
      <w:proofErr w:type="spellEnd"/>
    </w:p>
    <w:p w14:paraId="75512B36" w14:textId="7D70C40A" w:rsidR="00687501" w:rsidRPr="00EC5965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C5965">
        <w:rPr>
          <w:rFonts w:ascii="Cambria" w:hAnsi="Cambria" w:cs="Times New Roman"/>
          <w:bCs/>
          <w:sz w:val="24"/>
          <w:szCs w:val="24"/>
        </w:rPr>
        <w:t>Moderator</w:t>
      </w:r>
      <w:r w:rsidR="00EC5965" w:rsidRPr="00EC5965">
        <w:rPr>
          <w:rFonts w:ascii="Cambria" w:hAnsi="Cambria" w:cs="Times New Roman"/>
          <w:bCs/>
          <w:sz w:val="24"/>
          <w:szCs w:val="24"/>
        </w:rPr>
        <w:t xml:space="preserve">- </w:t>
      </w:r>
      <w:proofErr w:type="spellStart"/>
      <w:r w:rsidR="00EC5965" w:rsidRPr="00EC5965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="00EC5965" w:rsidRPr="00EC596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EC5965" w:rsidRPr="00EC5965">
        <w:rPr>
          <w:rFonts w:ascii="Cambria" w:hAnsi="Cambria" w:cs="Times New Roman"/>
          <w:bCs/>
          <w:sz w:val="24"/>
          <w:szCs w:val="24"/>
        </w:rPr>
        <w:t>Ved</w:t>
      </w:r>
      <w:proofErr w:type="spellEnd"/>
      <w:r w:rsidR="00EC5965" w:rsidRPr="00EC5965">
        <w:rPr>
          <w:rFonts w:ascii="Cambria" w:hAnsi="Cambria" w:cs="Times New Roman"/>
          <w:bCs/>
          <w:sz w:val="24"/>
          <w:szCs w:val="24"/>
        </w:rPr>
        <w:t xml:space="preserve"> </w:t>
      </w:r>
      <w:proofErr w:type="spellStart"/>
      <w:r w:rsidR="00EC5965" w:rsidRPr="00EC5965">
        <w:rPr>
          <w:rFonts w:ascii="Cambria" w:hAnsi="Cambria" w:cs="Times New Roman"/>
          <w:bCs/>
          <w:sz w:val="24"/>
          <w:szCs w:val="24"/>
        </w:rPr>
        <w:t>Praksh</w:t>
      </w:r>
      <w:proofErr w:type="spellEnd"/>
    </w:p>
    <w:p w14:paraId="213DB61A" w14:textId="77777777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Ritesh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Dhar Dubey- Exploring Contours of Right of Equality under Article 14 in Indian Supreme Court Opinions</w:t>
      </w:r>
    </w:p>
    <w:p w14:paraId="577FB546" w14:textId="0DCF6040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Mukesh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Kumar </w:t>
      </w:r>
      <w:proofErr w:type="spellStart"/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Bavaliya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corporate social responsibility and legal practice </w:t>
      </w:r>
    </w:p>
    <w:p w14:paraId="595A1040" w14:textId="5272BAE1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Sonia Chahal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Gender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Equality as a New Human Right in India</w:t>
      </w:r>
    </w:p>
    <w:p w14:paraId="6F2E4E93" w14:textId="77777777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Vidushi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Jaswal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Right to Personal Autonomy in India: Psychological and Legal Perspectives</w:t>
      </w:r>
    </w:p>
    <w:p w14:paraId="5E8949BF" w14:textId="27E78007" w:rsidR="0001342A" w:rsidRPr="00A4435D" w:rsidRDefault="00B80845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Y</w:t>
      </w:r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ailiwon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shangh</w:t>
      </w:r>
      <w:proofErr w:type="spellEnd"/>
      <w:r w:rsidR="0001342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The Evolution of Juvenile Jurisprudence and the Guiding Principles. </w:t>
      </w:r>
    </w:p>
    <w:p w14:paraId="53DF1740" w14:textId="16783410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lastRenderedPageBreak/>
        <w:t>Dr.</w:t>
      </w:r>
      <w:proofErr w:type="spellEnd"/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Anjali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Baliram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Bondar- Education as a Human Right with Special Reference to Primary Education</w:t>
      </w:r>
    </w:p>
    <w:p w14:paraId="308BDD8C" w14:textId="3AE27A1A" w:rsidR="0001342A" w:rsidRPr="00A4435D" w:rsidRDefault="0001342A" w:rsidP="00B80845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Mr.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Hemang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Shah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Advay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Vora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Euthanasia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</w:p>
    <w:p w14:paraId="3F842675" w14:textId="4E338A40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Mohd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yasin</w:t>
      </w:r>
      <w:proofErr w:type="spellEnd"/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Sami Ahmed- Torture in India- A Human Rights Perspective vis-a-vis UNCAT</w:t>
      </w:r>
    </w:p>
    <w:p w14:paraId="4BC42F4B" w14:textId="2C2FE3AE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Dushyant Pratap Singh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Tarun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Chhapola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Human Rights 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nd Criminal Justice System: Indian Scenario</w:t>
      </w:r>
    </w:p>
    <w:p w14:paraId="40573EEA" w14:textId="77777777" w:rsidR="0001342A" w:rsidRPr="00A4435D" w:rsidRDefault="0001342A" w:rsidP="00B80845">
      <w:pPr>
        <w:pStyle w:val="ListParagraph"/>
        <w:numPr>
          <w:ilvl w:val="0"/>
          <w:numId w:val="25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 Nirav N Pandya- Education of Human Rights: A need of an hour</w:t>
      </w:r>
    </w:p>
    <w:p w14:paraId="6E157BB5" w14:textId="2C50D2D5" w:rsidR="0001342A" w:rsidRDefault="0001342A" w:rsidP="00B80845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</w:p>
    <w:p w14:paraId="079FA0CE" w14:textId="77777777" w:rsidR="008B307F" w:rsidRDefault="008B307F" w:rsidP="008B307F">
      <w:pPr>
        <w:spacing w:line="240" w:lineRule="auto"/>
        <w:jc w:val="right"/>
        <w:rPr>
          <w:rFonts w:ascii="Cambria" w:hAnsi="Cambria"/>
          <w:color w:val="0070C0"/>
          <w:sz w:val="28"/>
          <w:szCs w:val="28"/>
        </w:rPr>
      </w:pPr>
    </w:p>
    <w:p w14:paraId="33B50CAC" w14:textId="11E8A8E0" w:rsidR="008B307F" w:rsidRPr="00A4435D" w:rsidRDefault="008B307F" w:rsidP="008B307F">
      <w:pPr>
        <w:spacing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8B307F">
        <w:rPr>
          <w:rFonts w:ascii="Cambria" w:hAnsi="Cambria" w:cs="Times New Roman"/>
          <w:b/>
          <w:sz w:val="24"/>
          <w:szCs w:val="24"/>
        </w:rPr>
        <w:t>9.30 to 11.00 am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45F3AF54" w14:textId="50549763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7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Lecture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 xml:space="preserve"> Hall</w:t>
      </w:r>
      <w:r w:rsidR="000E2107">
        <w:rPr>
          <w:rFonts w:ascii="Garamond" w:hAnsi="Garamond" w:cs="Times New Roman"/>
          <w:i/>
          <w:iCs/>
          <w:sz w:val="28"/>
          <w:szCs w:val="28"/>
        </w:rPr>
        <w:t>-2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329B31D8" w14:textId="4D2FA3ED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Social Freedom, Peace, Justice and Human Rights</w:t>
      </w:r>
    </w:p>
    <w:p w14:paraId="3099F4F8" w14:textId="25000F8B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A5A8A">
        <w:rPr>
          <w:rFonts w:ascii="Cambria" w:hAnsi="Cambria" w:cs="Times New Roman"/>
          <w:b/>
          <w:sz w:val="24"/>
          <w:szCs w:val="24"/>
        </w:rPr>
        <w:t>-</w:t>
      </w:r>
      <w:r w:rsidR="00EC5965">
        <w:rPr>
          <w:rFonts w:ascii="Cambria" w:hAnsi="Cambria" w:cs="Times New Roman"/>
          <w:b/>
          <w:sz w:val="24"/>
          <w:szCs w:val="24"/>
        </w:rPr>
        <w:t xml:space="preserve"> Prof. Sunil </w:t>
      </w:r>
      <w:proofErr w:type="spellStart"/>
      <w:r w:rsidR="00EC5965">
        <w:rPr>
          <w:rFonts w:ascii="Cambria" w:hAnsi="Cambria" w:cs="Times New Roman"/>
          <w:b/>
          <w:sz w:val="24"/>
          <w:szCs w:val="24"/>
        </w:rPr>
        <w:t>Deshtha</w:t>
      </w:r>
      <w:proofErr w:type="spellEnd"/>
    </w:p>
    <w:p w14:paraId="1D57A490" w14:textId="77440D02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</w:t>
      </w:r>
      <w:r w:rsidR="00E92BA9">
        <w:rPr>
          <w:rFonts w:ascii="Cambria" w:hAnsi="Cambria" w:cs="Times New Roman"/>
          <w:b/>
          <w:sz w:val="24"/>
          <w:szCs w:val="24"/>
        </w:rPr>
        <w:t xml:space="preserve">Prakash </w:t>
      </w:r>
      <w:proofErr w:type="spellStart"/>
      <w:r w:rsidR="00E92BA9">
        <w:rPr>
          <w:rFonts w:ascii="Cambria" w:hAnsi="Cambria" w:cs="Times New Roman"/>
          <w:b/>
          <w:sz w:val="24"/>
          <w:szCs w:val="24"/>
        </w:rPr>
        <w:t>Koradiya</w:t>
      </w:r>
      <w:proofErr w:type="spellEnd"/>
      <w:r w:rsidR="00E92BA9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4650F351" w14:textId="78E2479D" w:rsidR="00687501" w:rsidRPr="00EC5965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C5965">
        <w:rPr>
          <w:rFonts w:ascii="Cambria" w:hAnsi="Cambria" w:cs="Times New Roman"/>
          <w:bCs/>
          <w:sz w:val="24"/>
          <w:szCs w:val="24"/>
        </w:rPr>
        <w:t>Moderator</w:t>
      </w:r>
      <w:r w:rsidR="00EC5965" w:rsidRPr="00EC5965">
        <w:rPr>
          <w:rFonts w:ascii="Cambria" w:hAnsi="Cambria" w:cs="Times New Roman"/>
          <w:bCs/>
          <w:sz w:val="24"/>
          <w:szCs w:val="24"/>
        </w:rPr>
        <w:t>. Mr. Hari Chand</w:t>
      </w:r>
    </w:p>
    <w:p w14:paraId="7912BC7E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Vrushti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Patel- On Saying No -Marital Rape an un-criminalized crime in India</w:t>
      </w:r>
    </w:p>
    <w:p w14:paraId="5ED63504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 Sai Madhavi D- Be Humane to protect Human Rights</w:t>
      </w:r>
    </w:p>
    <w:p w14:paraId="5ABCD569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Neepa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Vyas- Human Rights Ethics and Science and Technology</w:t>
      </w:r>
    </w:p>
    <w:p w14:paraId="1953F9C2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Shaifali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Dixit- Custodial Torture as a Gross Violation of Human Rights - Emerging Concerns</w:t>
      </w:r>
    </w:p>
    <w:p w14:paraId="45A14E6F" w14:textId="7ADF956D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Manju Joshi- Girish </w:t>
      </w:r>
      <w:proofErr w:type="spellStart"/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Karnad</w:t>
      </w:r>
      <w:proofErr w:type="spellEnd"/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Nagamandala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: Question 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 Empowerment</w:t>
      </w:r>
    </w:p>
    <w:p w14:paraId="584AD2B0" w14:textId="061DDB4A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ANJALI THANVI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Criminal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justice system, right to dignified life and Access to Justice.</w:t>
      </w:r>
    </w:p>
    <w:p w14:paraId="49818606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Kriti Agarwal- Conveniences, ‘Luxuries’ and Human Rights</w:t>
      </w:r>
    </w:p>
    <w:p w14:paraId="08FF7717" w14:textId="0E8DCD73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Deep Kumar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J. Trivedi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Understanding the Scope, Effectivity and Necessity of Peaceful Protests in India</w:t>
      </w:r>
    </w:p>
    <w:p w14:paraId="4B8857D7" w14:textId="0CE12BBF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Chitranga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A. Chaudhari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Human Rights 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nd Status 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f Women </w:t>
      </w:r>
      <w:r w:rsidR="00B80845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 Modern Society</w:t>
      </w:r>
    </w:p>
    <w:p w14:paraId="489EAC92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Avani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proofErr w:type="gram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L.Kanan</w:t>
      </w:r>
      <w:proofErr w:type="spellEnd"/>
      <w:proofErr w:type="gram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Police and human rights</w:t>
      </w:r>
    </w:p>
    <w:p w14:paraId="0A4F323C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Seema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Hariramani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Public Opinion About Crimes in Ahmedabad</w:t>
      </w:r>
    </w:p>
    <w:p w14:paraId="1B46EF6E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Pratiti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Dhiren Vyas- LGBT Right to Personal Laws in India: Equality before Law</w:t>
      </w:r>
    </w:p>
    <w:p w14:paraId="0B5C1B51" w14:textId="5C8B6B5A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Mrs.Jyoti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proofErr w:type="gram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Nehete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(</w:t>
      </w:r>
      <w:proofErr w:type="spellStart"/>
      <w:proofErr w:type="gram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Bhole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)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Human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 of acid attack victim- An Indian Perspective</w:t>
      </w:r>
    </w:p>
    <w:p w14:paraId="6790A96C" w14:textId="1407462D" w:rsidR="0006274A" w:rsidRPr="00A4435D" w:rsidRDefault="0006274A" w:rsidP="00B80845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DR. Ruchi Tiwari and Ms. Jill Mehta- </w:t>
      </w:r>
      <w:r w:rsidR="00B80845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Prisoners’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Rights: Right to lifer under Human Dignity</w:t>
      </w:r>
    </w:p>
    <w:p w14:paraId="7A28CB1A" w14:textId="0BE905D0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Mr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Raunak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Lunawat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 Mr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Animesh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Mishra- Status of Shelter homes affecting human rights</w:t>
      </w:r>
    </w:p>
    <w:p w14:paraId="0A04AAA5" w14:textId="2940927A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Sudhanshu Chandra, Himanshu Chandra- Urban Distressed Impoverishment- A Contemporary Reality Comparative Study of homelessness     </w:t>
      </w:r>
    </w:p>
    <w:p w14:paraId="70133BB4" w14:textId="77777777" w:rsidR="0006274A" w:rsidRPr="00A4435D" w:rsidRDefault="0006274A" w:rsidP="00B80845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Rekha P.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Pahuja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Critical study on human rights of elderly persons in India</w:t>
      </w:r>
    </w:p>
    <w:p w14:paraId="1367BD9E" w14:textId="77777777" w:rsidR="008B307F" w:rsidRDefault="008B307F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4BC6DE99" w14:textId="77777777" w:rsidR="008B307F" w:rsidRPr="00A4435D" w:rsidRDefault="008B307F" w:rsidP="008B307F">
      <w:pPr>
        <w:spacing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8B307F">
        <w:rPr>
          <w:rFonts w:ascii="Cambria" w:hAnsi="Cambria" w:cs="Times New Roman"/>
          <w:b/>
          <w:sz w:val="24"/>
          <w:szCs w:val="24"/>
        </w:rPr>
        <w:t>9.30 to 11.00 am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2A933D73" w14:textId="0DE21185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8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 w:rsidRPr="000E2107">
        <w:rPr>
          <w:rFonts w:ascii="Garamond" w:hAnsi="Garamond" w:cs="Times New Roman"/>
          <w:i/>
          <w:iCs/>
          <w:sz w:val="28"/>
          <w:szCs w:val="28"/>
        </w:rPr>
        <w:t>Committee Room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02D10CF2" w14:textId="16133A11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>Theme:</w:t>
      </w:r>
      <w:r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International Issues in Human Rights</w:t>
      </w:r>
    </w:p>
    <w:p w14:paraId="6DA92224" w14:textId="0B77023C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C2830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C2830">
        <w:rPr>
          <w:rFonts w:ascii="Cambria" w:hAnsi="Cambria" w:cs="Times New Roman"/>
          <w:b/>
          <w:sz w:val="24"/>
          <w:szCs w:val="24"/>
        </w:rPr>
        <w:t xml:space="preserve"> Arundhati Dasani</w:t>
      </w:r>
    </w:p>
    <w:p w14:paraId="0C8FB638" w14:textId="70E3D2DF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5965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proofErr w:type="gramStart"/>
      <w:r w:rsidR="00EC5965">
        <w:rPr>
          <w:rFonts w:ascii="Cambria" w:hAnsi="Cambria" w:cs="Times New Roman"/>
          <w:b/>
          <w:sz w:val="24"/>
          <w:szCs w:val="24"/>
        </w:rPr>
        <w:t>Dr.Girjesh</w:t>
      </w:r>
      <w:proofErr w:type="spellEnd"/>
      <w:proofErr w:type="gramEnd"/>
      <w:r w:rsidR="00EC5965">
        <w:rPr>
          <w:rFonts w:ascii="Cambria" w:hAnsi="Cambria" w:cs="Times New Roman"/>
          <w:b/>
          <w:sz w:val="24"/>
          <w:szCs w:val="24"/>
        </w:rPr>
        <w:t xml:space="preserve"> Shukla</w:t>
      </w:r>
    </w:p>
    <w:p w14:paraId="004E2EA1" w14:textId="63954563" w:rsidR="00687501" w:rsidRPr="00EC5965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C5965">
        <w:rPr>
          <w:rFonts w:ascii="Cambria" w:hAnsi="Cambria" w:cs="Times New Roman"/>
          <w:bCs/>
          <w:sz w:val="24"/>
          <w:szCs w:val="24"/>
        </w:rPr>
        <w:t>Moderator</w:t>
      </w:r>
      <w:r w:rsidR="00EC5965" w:rsidRPr="00EC5965">
        <w:rPr>
          <w:rFonts w:ascii="Cambria" w:hAnsi="Cambria" w:cs="Times New Roman"/>
          <w:bCs/>
          <w:sz w:val="24"/>
          <w:szCs w:val="24"/>
        </w:rPr>
        <w:t xml:space="preserve">- </w:t>
      </w:r>
      <w:proofErr w:type="spellStart"/>
      <w:r w:rsidR="00EC5965" w:rsidRPr="00EC5965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="00EC5965" w:rsidRPr="00EC5965">
        <w:rPr>
          <w:rFonts w:ascii="Cambria" w:hAnsi="Cambria" w:cs="Times New Roman"/>
          <w:bCs/>
          <w:sz w:val="24"/>
          <w:szCs w:val="24"/>
        </w:rPr>
        <w:t xml:space="preserve"> Ambika</w:t>
      </w:r>
    </w:p>
    <w:p w14:paraId="3DB63EC8" w14:textId="77777777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KHUSHI ASWAL- Universalization of Human Rights: Challenges Ahead</w:t>
      </w:r>
    </w:p>
    <w:p w14:paraId="1393440B" w14:textId="7E3F01BF" w:rsidR="0006274A" w:rsidRPr="00A4435D" w:rsidRDefault="008A6894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lastRenderedPageBreak/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Arundhati</w:t>
      </w:r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 Dasani-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Food, Hunger</w:t>
      </w:r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 Food Security with special reference to Article-25 of Universal Declaration of Human Rights </w:t>
      </w:r>
    </w:p>
    <w:p w14:paraId="13A6151E" w14:textId="4A230C79" w:rsidR="0006274A" w:rsidRPr="00A4435D" w:rsidRDefault="0006274A" w:rsidP="00B808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Ajay </w:t>
      </w:r>
      <w:proofErr w:type="spellStart"/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Ranga</w:t>
      </w:r>
      <w:proofErr w:type="spellEnd"/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Indu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Rani- International legal framework of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Narco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Analysis test</w:t>
      </w:r>
    </w:p>
    <w:p w14:paraId="357CA6BA" w14:textId="77777777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Mamta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Mishra- Human Rights - Global Vs. Local</w:t>
      </w:r>
    </w:p>
    <w:p w14:paraId="0A14FBA6" w14:textId="15102144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Bharti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Nair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Krishnendu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Ghosh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India’s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Refugee Policy and Rohingya Crisis</w:t>
      </w:r>
    </w:p>
    <w:p w14:paraId="6206CD1E" w14:textId="1A4DE4EB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Bhagirathsinh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N.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Manjaria</w:t>
      </w:r>
      <w:proofErr w:type="spellEnd"/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An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Evaluative Study on Universal Declaration of Human Rights with reference to The Constitution of India</w:t>
      </w:r>
    </w:p>
    <w:p w14:paraId="39F7F27B" w14:textId="5FB2FB23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Saurabh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Sood</w:t>
      </w:r>
      <w:proofErr w:type="spellEnd"/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Human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 Concerns Affecting Cross Border Mergers and Acquisitions – Contextual Overhaul</w:t>
      </w:r>
    </w:p>
    <w:p w14:paraId="781E38D0" w14:textId="2DAD5227" w:rsidR="0006274A" w:rsidRPr="00A4435D" w:rsidRDefault="0006274A" w:rsidP="00B8084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 Rajendra Parikh and Deep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Ravani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Stance of India On Rohingya Refugees- Protection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Human Dignity</w:t>
      </w:r>
    </w:p>
    <w:p w14:paraId="3A76857D" w14:textId="3C9BFD42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Gangeshwar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Shukla- Assam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NRC: A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Challenge to Human Rights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Non-Citizen</w:t>
      </w:r>
    </w:p>
    <w:p w14:paraId="6FEBE4E6" w14:textId="6E4E5276" w:rsidR="0006274A" w:rsidRPr="00A4435D" w:rsidRDefault="0006274A" w:rsidP="00B80845">
      <w:pPr>
        <w:pStyle w:val="ListParagraph"/>
        <w:numPr>
          <w:ilvl w:val="0"/>
          <w:numId w:val="27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Bhavesh H.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Bharad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Foram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A. Pandya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Impact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Globalization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Human Rights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Environmental Protection</w:t>
      </w:r>
    </w:p>
    <w:p w14:paraId="47B93940" w14:textId="275661A9" w:rsidR="0006274A" w:rsidRDefault="0006274A" w:rsidP="0006274A">
      <w:pPr>
        <w:spacing w:after="0" w:line="240" w:lineRule="auto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</w:p>
    <w:p w14:paraId="339230FB" w14:textId="77777777" w:rsidR="008B307F" w:rsidRDefault="008B307F" w:rsidP="008B307F">
      <w:pPr>
        <w:spacing w:line="240" w:lineRule="auto"/>
        <w:jc w:val="right"/>
        <w:rPr>
          <w:rFonts w:ascii="Cambria" w:hAnsi="Cambria"/>
          <w:color w:val="0070C0"/>
          <w:sz w:val="28"/>
          <w:szCs w:val="28"/>
        </w:rPr>
      </w:pPr>
    </w:p>
    <w:p w14:paraId="37ED4E36" w14:textId="0A6DCBFA" w:rsidR="008B307F" w:rsidRPr="00A4435D" w:rsidRDefault="008B307F" w:rsidP="008B307F">
      <w:pPr>
        <w:spacing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A4435D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1</w:t>
      </w:r>
      <w:r w:rsidRPr="00A4435D">
        <w:rPr>
          <w:rFonts w:ascii="Cambria" w:hAnsi="Cambria" w:cs="Times New Roman"/>
          <w:b/>
          <w:sz w:val="24"/>
          <w:szCs w:val="24"/>
        </w:rPr>
        <w:t>.</w:t>
      </w:r>
      <w:r>
        <w:rPr>
          <w:rFonts w:ascii="Cambria" w:hAnsi="Cambria" w:cs="Times New Roman"/>
          <w:b/>
          <w:sz w:val="24"/>
          <w:szCs w:val="24"/>
        </w:rPr>
        <w:t>00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to 12.</w:t>
      </w:r>
      <w:r>
        <w:rPr>
          <w:rFonts w:ascii="Cambria" w:hAnsi="Cambria" w:cs="Times New Roman"/>
          <w:b/>
          <w:sz w:val="24"/>
          <w:szCs w:val="24"/>
        </w:rPr>
        <w:t>30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6B0A1A6C" w14:textId="5B7A6FFC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9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Lecture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 xml:space="preserve"> Hall</w:t>
      </w:r>
      <w:r w:rsidR="000E2107">
        <w:rPr>
          <w:rFonts w:ascii="Garamond" w:hAnsi="Garamond" w:cs="Times New Roman"/>
          <w:i/>
          <w:iCs/>
          <w:sz w:val="28"/>
          <w:szCs w:val="28"/>
        </w:rPr>
        <w:t>-1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092C58B0" w14:textId="16710922" w:rsidR="0022497F" w:rsidRPr="00EC596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37DC5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 xml:space="preserve">Theme: </w:t>
      </w:r>
      <w:r w:rsidR="0006274A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Rights of the </w:t>
      </w:r>
      <w:proofErr w:type="gramStart"/>
      <w:r w:rsidR="0006274A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Specially</w:t>
      </w:r>
      <w:proofErr w:type="gramEnd"/>
      <w:r w:rsidR="0006274A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 Abled or Persons with Disability</w:t>
      </w:r>
    </w:p>
    <w:p w14:paraId="7DA49D89" w14:textId="641BE376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5965">
        <w:rPr>
          <w:rFonts w:ascii="Cambria" w:hAnsi="Cambria" w:cs="Times New Roman"/>
          <w:b/>
          <w:sz w:val="24"/>
          <w:szCs w:val="24"/>
        </w:rPr>
        <w:t xml:space="preserve">- </w:t>
      </w:r>
      <w:r w:rsidR="00EB3EA6">
        <w:rPr>
          <w:rFonts w:ascii="Cambria" w:hAnsi="Cambria" w:cs="Times New Roman"/>
          <w:b/>
          <w:bCs/>
          <w:sz w:val="24"/>
          <w:szCs w:val="24"/>
        </w:rPr>
        <w:t>Sh.</w:t>
      </w:r>
      <w:r w:rsidR="008E25B8">
        <w:rPr>
          <w:rFonts w:ascii="Cambria" w:hAnsi="Cambria" w:cs="Times New Roman"/>
          <w:b/>
          <w:bCs/>
          <w:sz w:val="24"/>
          <w:szCs w:val="24"/>
        </w:rPr>
        <w:t xml:space="preserve"> Chirag Bhanu</w:t>
      </w:r>
      <w:r w:rsidR="00EB3EA6">
        <w:rPr>
          <w:rFonts w:ascii="Cambria" w:hAnsi="Cambria" w:cs="Times New Roman"/>
          <w:b/>
          <w:bCs/>
          <w:sz w:val="24"/>
          <w:szCs w:val="24"/>
        </w:rPr>
        <w:t xml:space="preserve"> Singh</w:t>
      </w:r>
    </w:p>
    <w:p w14:paraId="2F3C9E29" w14:textId="00E18118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92BA9">
        <w:rPr>
          <w:rFonts w:ascii="Cambria" w:hAnsi="Cambria" w:cs="Times New Roman"/>
          <w:b/>
          <w:sz w:val="24"/>
          <w:szCs w:val="24"/>
        </w:rPr>
        <w:t>: Dr Anita Patel</w:t>
      </w:r>
    </w:p>
    <w:p w14:paraId="438C5B71" w14:textId="59F63C83" w:rsidR="00687501" w:rsidRPr="00EC5965" w:rsidRDefault="00687501" w:rsidP="008E25B8">
      <w:pPr>
        <w:spacing w:after="0" w:line="240" w:lineRule="auto"/>
        <w:jc w:val="center"/>
        <w:rPr>
          <w:rFonts w:ascii="Cambria" w:hAnsi="Cambria" w:cs="Times New Roman"/>
          <w:bCs/>
          <w:sz w:val="24"/>
          <w:szCs w:val="24"/>
        </w:rPr>
      </w:pPr>
      <w:r w:rsidRPr="00EC5965">
        <w:rPr>
          <w:rFonts w:ascii="Cambria" w:hAnsi="Cambria" w:cs="Times New Roman"/>
          <w:bCs/>
          <w:sz w:val="24"/>
          <w:szCs w:val="24"/>
        </w:rPr>
        <w:t>Moderator</w:t>
      </w:r>
      <w:r w:rsidR="00EC5965" w:rsidRPr="00EC5965">
        <w:rPr>
          <w:rFonts w:ascii="Cambria" w:hAnsi="Cambria" w:cs="Times New Roman"/>
          <w:bCs/>
          <w:sz w:val="24"/>
          <w:szCs w:val="24"/>
        </w:rPr>
        <w:t xml:space="preserve">- Digvijay Singh </w:t>
      </w:r>
      <w:proofErr w:type="spellStart"/>
      <w:r w:rsidR="00EC5965" w:rsidRPr="00EC5965">
        <w:rPr>
          <w:rFonts w:ascii="Cambria" w:hAnsi="Cambria" w:cs="Times New Roman"/>
          <w:bCs/>
          <w:sz w:val="24"/>
          <w:szCs w:val="24"/>
        </w:rPr>
        <w:t>Katoch</w:t>
      </w:r>
      <w:proofErr w:type="spellEnd"/>
    </w:p>
    <w:p w14:paraId="03641A76" w14:textId="70331C05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Kalpana Devi 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Rights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Persons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with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Disability </w:t>
      </w:r>
    </w:p>
    <w:p w14:paraId="3257DA0A" w14:textId="77777777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Saudamini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Pethe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Sign Language-A Human Right</w:t>
      </w:r>
    </w:p>
    <w:p w14:paraId="6F547BCF" w14:textId="01937B21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Seema Gupta- Transformation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from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Disabled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Differently Abled</w:t>
      </w:r>
    </w:p>
    <w:p w14:paraId="171EADA9" w14:textId="59E754ED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Pardeep Kumari- Rights Not Charity: A Struggle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Persons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with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Disabilities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Lead A Dignified Life</w:t>
      </w:r>
    </w:p>
    <w:p w14:paraId="0EF8F0CF" w14:textId="38BA834E" w:rsidR="0006274A" w:rsidRPr="00A4435D" w:rsidRDefault="0006274A" w:rsidP="00B80845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Gulab Rai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 Amit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Kumar Pathak- Human Rights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Persons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with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Disabilities</w:t>
      </w:r>
    </w:p>
    <w:p w14:paraId="110E7142" w14:textId="30E1C0E8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Mr. Sachin Sharma- Sexual Consent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Capacity: An Argument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Advancement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Autonomy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Dignity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Persons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with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Disabilities </w:t>
      </w:r>
    </w:p>
    <w:p w14:paraId="721BA0DA" w14:textId="56DA9749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Priju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Bhaskar T- Ensuring Legal Capacity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Differently Abled Persons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India: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The Arduous Journey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from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Substitute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Supported Decision Making</w:t>
      </w:r>
    </w:p>
    <w:p w14:paraId="28F6CE06" w14:textId="50546714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 Ketan Desai- Right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Disabled Persons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with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Reference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Liberty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Security</w:t>
      </w:r>
    </w:p>
    <w:p w14:paraId="1F4A7534" w14:textId="063307A8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Urmila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Bhaina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"Role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Human Rights Towards Disabilities"</w:t>
      </w:r>
    </w:p>
    <w:p w14:paraId="067F0823" w14:textId="5A73BF0A" w:rsidR="0006274A" w:rsidRPr="00A4435D" w:rsidRDefault="0006274A" w:rsidP="00B80845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Ankita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Sitaria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A Study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Human Rights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gramStart"/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Specially</w:t>
      </w:r>
      <w:proofErr w:type="gram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Abled People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at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Government Institutes</w:t>
      </w:r>
    </w:p>
    <w:p w14:paraId="3799DA9E" w14:textId="77777777" w:rsidR="00C144B7" w:rsidRDefault="00C144B7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16E69BA9" w14:textId="77777777" w:rsidR="00C144B7" w:rsidRDefault="00C144B7" w:rsidP="00C144B7">
      <w:pPr>
        <w:spacing w:line="240" w:lineRule="auto"/>
        <w:jc w:val="right"/>
        <w:rPr>
          <w:rFonts w:ascii="Cambria" w:hAnsi="Cambria"/>
          <w:color w:val="0070C0"/>
          <w:sz w:val="28"/>
          <w:szCs w:val="28"/>
        </w:rPr>
      </w:pPr>
    </w:p>
    <w:p w14:paraId="47232AD5" w14:textId="27EE695A" w:rsidR="00C144B7" w:rsidRDefault="00C144B7" w:rsidP="00C144B7">
      <w:pPr>
        <w:spacing w:line="240" w:lineRule="auto"/>
        <w:jc w:val="right"/>
        <w:rPr>
          <w:rFonts w:ascii="Cambria" w:hAnsi="Cambria"/>
          <w:color w:val="0070C0"/>
          <w:sz w:val="28"/>
          <w:szCs w:val="28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A4435D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1</w:t>
      </w:r>
      <w:r w:rsidRPr="00A4435D">
        <w:rPr>
          <w:rFonts w:ascii="Cambria" w:hAnsi="Cambria" w:cs="Times New Roman"/>
          <w:b/>
          <w:sz w:val="24"/>
          <w:szCs w:val="24"/>
        </w:rPr>
        <w:t>.</w:t>
      </w:r>
      <w:r>
        <w:rPr>
          <w:rFonts w:ascii="Cambria" w:hAnsi="Cambria" w:cs="Times New Roman"/>
          <w:b/>
          <w:sz w:val="24"/>
          <w:szCs w:val="24"/>
        </w:rPr>
        <w:t>00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to 12.</w:t>
      </w:r>
      <w:r>
        <w:rPr>
          <w:rFonts w:ascii="Cambria" w:hAnsi="Cambria" w:cs="Times New Roman"/>
          <w:b/>
          <w:sz w:val="24"/>
          <w:szCs w:val="24"/>
        </w:rPr>
        <w:t>30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7A9CE200" w14:textId="2464B93D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10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Lecture</w:t>
      </w:r>
      <w:r w:rsidR="000E2107" w:rsidRPr="003B7831">
        <w:rPr>
          <w:rFonts w:ascii="Garamond" w:hAnsi="Garamond" w:cs="Times New Roman"/>
          <w:i/>
          <w:iCs/>
          <w:sz w:val="28"/>
          <w:szCs w:val="28"/>
        </w:rPr>
        <w:t xml:space="preserve"> Hall</w:t>
      </w:r>
      <w:r w:rsidR="000E2107">
        <w:rPr>
          <w:rFonts w:ascii="Garamond" w:hAnsi="Garamond" w:cs="Times New Roman"/>
          <w:i/>
          <w:iCs/>
          <w:sz w:val="28"/>
          <w:szCs w:val="28"/>
        </w:rPr>
        <w:t>-2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5B85CB64" w14:textId="47BB560D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 xml:space="preserve">Theme: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Religion, Culture and Human Dignity</w:t>
      </w:r>
    </w:p>
    <w:p w14:paraId="6F97260A" w14:textId="3309F264" w:rsidR="00687501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2830">
        <w:rPr>
          <w:rFonts w:ascii="Cambria" w:hAnsi="Cambria" w:cs="Times New Roman"/>
          <w:b/>
          <w:sz w:val="24"/>
          <w:szCs w:val="24"/>
        </w:rPr>
        <w:t>-</w:t>
      </w:r>
      <w:r w:rsidR="00EC5965">
        <w:rPr>
          <w:rFonts w:ascii="Cambria" w:hAnsi="Cambria" w:cs="Times New Roman"/>
          <w:b/>
          <w:sz w:val="24"/>
          <w:szCs w:val="24"/>
        </w:rPr>
        <w:t xml:space="preserve"> Prof. S.S. </w:t>
      </w:r>
      <w:proofErr w:type="spellStart"/>
      <w:r w:rsidR="00EC5965">
        <w:rPr>
          <w:rFonts w:ascii="Cambria" w:hAnsi="Cambria" w:cs="Times New Roman"/>
          <w:b/>
          <w:sz w:val="24"/>
          <w:szCs w:val="24"/>
        </w:rPr>
        <w:t>Jaswal</w:t>
      </w:r>
      <w:proofErr w:type="spellEnd"/>
      <w:r w:rsidR="008E25B8">
        <w:rPr>
          <w:rFonts w:ascii="Cambria" w:hAnsi="Cambria" w:cs="Times New Roman"/>
          <w:b/>
          <w:sz w:val="24"/>
          <w:szCs w:val="24"/>
        </w:rPr>
        <w:t xml:space="preserve"> </w:t>
      </w:r>
      <w:r w:rsidR="00314E56">
        <w:rPr>
          <w:rFonts w:ascii="Cambria" w:hAnsi="Cambria" w:cs="Times New Roman"/>
          <w:b/>
          <w:sz w:val="24"/>
          <w:szCs w:val="24"/>
        </w:rPr>
        <w:t>&amp;</w:t>
      </w:r>
      <w:r w:rsidR="00314E56" w:rsidRPr="00314E56">
        <w:rPr>
          <w:rFonts w:ascii="Cambria" w:hAnsi="Cambria" w:cs="Times New Roman"/>
          <w:b/>
          <w:sz w:val="24"/>
          <w:szCs w:val="24"/>
        </w:rPr>
        <w:t xml:space="preserve"> </w:t>
      </w:r>
      <w:r w:rsidR="00314E56">
        <w:rPr>
          <w:rFonts w:ascii="Cambria" w:hAnsi="Cambria" w:cs="Times New Roman"/>
          <w:b/>
          <w:sz w:val="24"/>
          <w:szCs w:val="24"/>
        </w:rPr>
        <w:t>Prof. Sanjay Sindhu</w:t>
      </w:r>
    </w:p>
    <w:p w14:paraId="20E186EE" w14:textId="77777777" w:rsidR="00E46AD5" w:rsidRPr="00A4435D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46AD5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46AD5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46AD5">
        <w:rPr>
          <w:rFonts w:ascii="Cambria" w:hAnsi="Cambria" w:cs="Times New Roman"/>
          <w:b/>
          <w:sz w:val="24"/>
          <w:szCs w:val="24"/>
        </w:rPr>
        <w:t xml:space="preserve"> Anita Sharma</w:t>
      </w:r>
    </w:p>
    <w:p w14:paraId="2214BE60" w14:textId="4035FC07" w:rsidR="00687501" w:rsidRPr="00EC5965" w:rsidRDefault="00687501" w:rsidP="008E25B8">
      <w:pPr>
        <w:spacing w:after="0" w:line="240" w:lineRule="auto"/>
        <w:ind w:left="2160" w:firstLine="720"/>
        <w:jc w:val="both"/>
        <w:rPr>
          <w:rFonts w:ascii="Cambria" w:hAnsi="Cambria" w:cs="Times New Roman"/>
          <w:bCs/>
          <w:sz w:val="24"/>
          <w:szCs w:val="24"/>
        </w:rPr>
      </w:pPr>
      <w:r w:rsidRPr="00EC5965">
        <w:rPr>
          <w:rFonts w:ascii="Cambria" w:hAnsi="Cambria" w:cs="Times New Roman"/>
          <w:bCs/>
          <w:sz w:val="24"/>
          <w:szCs w:val="24"/>
        </w:rPr>
        <w:t>Moderator</w:t>
      </w:r>
      <w:r w:rsidR="00EC5965" w:rsidRPr="00EC5965">
        <w:rPr>
          <w:rFonts w:ascii="Cambria" w:hAnsi="Cambria" w:cs="Times New Roman"/>
          <w:bCs/>
          <w:sz w:val="24"/>
          <w:szCs w:val="24"/>
        </w:rPr>
        <w:t>- Ruchi Raj Thakur</w:t>
      </w:r>
    </w:p>
    <w:p w14:paraId="2DC22178" w14:textId="77777777" w:rsidR="00E46AD5" w:rsidRPr="00E46AD5" w:rsidRDefault="00E46AD5" w:rsidP="00B80845">
      <w:pPr>
        <w:spacing w:after="0" w:line="240" w:lineRule="auto"/>
        <w:ind w:left="2160" w:firstLine="720"/>
        <w:jc w:val="both"/>
        <w:rPr>
          <w:rFonts w:ascii="Cambria" w:hAnsi="Cambria" w:cs="Times New Roman"/>
          <w:b/>
          <w:sz w:val="24"/>
          <w:szCs w:val="24"/>
        </w:rPr>
      </w:pPr>
    </w:p>
    <w:p w14:paraId="46E7B4F6" w14:textId="0B833338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Bornare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Vidya Ravindra- Human Rights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Dalits In India</w:t>
      </w:r>
    </w:p>
    <w:p w14:paraId="42162BD8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lastRenderedPageBreak/>
        <w:t xml:space="preserve">Dr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Rupal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Savajibhai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' Patel-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Fight for the Right of the Protagonist towards Emancipation in the Moth-Eaten Howdah of the Tusker</w:t>
      </w:r>
    </w:p>
    <w:p w14:paraId="679CCC37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 Jasmine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Ritesh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Gujarathi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Prevalence of Menstrual taboos among young girls in Gujarat - A survey study</w:t>
      </w:r>
    </w:p>
    <w:p w14:paraId="05535684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Kritika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Katoch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Tendency of Religion to incite violence </w:t>
      </w:r>
    </w:p>
    <w:p w14:paraId="692AB515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Aparajita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Das- Protection of the Right to Ownership of Indigenous Knowledge: An Interface of Human Rights and IP</w:t>
      </w:r>
    </w:p>
    <w:p w14:paraId="2671CA23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 Chandrika - Human rights issues in Ethical Jewellery: A case of reinventing Luxury</w:t>
      </w:r>
    </w:p>
    <w:p w14:paraId="76645C94" w14:textId="4C679FE8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CHANDRESHWARI MINHAS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Human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 and Indigenous People: With Special Emphasis on India's Position on Indigenous People's Rights. </w:t>
      </w:r>
    </w:p>
    <w:p w14:paraId="03409EFE" w14:textId="2A606EC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Anita Sharma- Black Rights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Lost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Utopia: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The Poetic World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Amiri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Barak</w:t>
      </w:r>
    </w:p>
    <w:p w14:paraId="61202819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L.KRISHNAN- Lifestyle and Culture on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Paliyan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Tribes in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Dindigul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District, Tamil Nadu</w:t>
      </w:r>
    </w:p>
    <w:p w14:paraId="29AF3F45" w14:textId="4B62911D" w:rsidR="0006274A" w:rsidRPr="00A4435D" w:rsidRDefault="008A6894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Aditya</w:t>
      </w:r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Jain</w:t>
      </w:r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Benchmarks for differentiating between convenience, luxuries and human rights</w:t>
      </w:r>
    </w:p>
    <w:p w14:paraId="431B1208" w14:textId="77777777" w:rsidR="0006274A" w:rsidRPr="00A4435D" w:rsidRDefault="0006274A" w:rsidP="00B80845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Pushpa VK- Role of Culture and religion on Human dignity- A Socio-Cultural Approach study of Purple Hibiscus by Adichie</w:t>
      </w:r>
    </w:p>
    <w:p w14:paraId="1140278A" w14:textId="230B4BC3" w:rsidR="00C144B7" w:rsidRDefault="00C144B7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036636EF" w14:textId="77777777" w:rsidR="00C144B7" w:rsidRDefault="00C144B7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62A65B59" w14:textId="0356200E" w:rsidR="00C144B7" w:rsidRDefault="00C144B7" w:rsidP="00C144B7">
      <w:pPr>
        <w:spacing w:line="240" w:lineRule="auto"/>
        <w:jc w:val="right"/>
        <w:rPr>
          <w:rFonts w:ascii="Cambria" w:hAnsi="Cambria"/>
          <w:color w:val="0070C0"/>
          <w:sz w:val="28"/>
          <w:szCs w:val="28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A4435D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1</w:t>
      </w:r>
      <w:r w:rsidRPr="00A4435D">
        <w:rPr>
          <w:rFonts w:ascii="Cambria" w:hAnsi="Cambria" w:cs="Times New Roman"/>
          <w:b/>
          <w:sz w:val="24"/>
          <w:szCs w:val="24"/>
        </w:rPr>
        <w:t>.</w:t>
      </w:r>
      <w:r>
        <w:rPr>
          <w:rFonts w:ascii="Cambria" w:hAnsi="Cambria" w:cs="Times New Roman"/>
          <w:b/>
          <w:sz w:val="24"/>
          <w:szCs w:val="24"/>
        </w:rPr>
        <w:t>00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to 12.</w:t>
      </w:r>
      <w:r>
        <w:rPr>
          <w:rFonts w:ascii="Cambria" w:hAnsi="Cambria" w:cs="Times New Roman"/>
          <w:b/>
          <w:sz w:val="24"/>
          <w:szCs w:val="24"/>
        </w:rPr>
        <w:t>30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10D8286B" w14:textId="653995AD" w:rsidR="00687501" w:rsidRPr="00137DC5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137DC5">
        <w:rPr>
          <w:rFonts w:ascii="Cambria" w:hAnsi="Cambria"/>
          <w:color w:val="0070C0"/>
          <w:sz w:val="28"/>
          <w:szCs w:val="28"/>
        </w:rPr>
        <w:t>Technical Session</w:t>
      </w:r>
      <w:r w:rsidR="00137DC5">
        <w:rPr>
          <w:rFonts w:ascii="Cambria" w:hAnsi="Cambria"/>
          <w:color w:val="0070C0"/>
          <w:sz w:val="28"/>
          <w:szCs w:val="28"/>
        </w:rPr>
        <w:t>-</w:t>
      </w:r>
      <w:r w:rsidRPr="00137DC5">
        <w:rPr>
          <w:rFonts w:ascii="Cambria" w:hAnsi="Cambria"/>
          <w:color w:val="0070C0"/>
          <w:sz w:val="28"/>
          <w:szCs w:val="28"/>
        </w:rPr>
        <w:t>11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Committee Room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092458E2" w14:textId="06492A06" w:rsidR="0022497F" w:rsidRPr="00137DC5" w:rsidRDefault="00137DC5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 xml:space="preserve">Theme: </w:t>
      </w:r>
      <w:r w:rsidR="0006274A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Protection of Human Dignity and </w:t>
      </w:r>
      <w:r w:rsidR="0022497F" w:rsidRPr="00137DC5">
        <w:rPr>
          <w:rFonts w:ascii="Cambria" w:hAnsi="Cambria" w:cs="Times New Roman"/>
          <w:b/>
          <w:color w:val="FF0000"/>
          <w:sz w:val="24"/>
          <w:szCs w:val="24"/>
          <w:u w:val="single"/>
        </w:rPr>
        <w:t>Role of NGOs in Protecting Human Rights</w:t>
      </w:r>
    </w:p>
    <w:p w14:paraId="4F93458C" w14:textId="400ECEC3" w:rsidR="00687501" w:rsidRPr="00A4435D" w:rsidRDefault="008864B1" w:rsidP="008E25B8">
      <w:pPr>
        <w:spacing w:after="0" w:line="240" w:lineRule="auto"/>
        <w:ind w:left="2160" w:firstLine="720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</w:t>
      </w:r>
      <w:r w:rsidR="00F0488F">
        <w:rPr>
          <w:rFonts w:ascii="Cambria" w:hAnsi="Cambria" w:cs="Times New Roman"/>
          <w:b/>
          <w:sz w:val="24"/>
          <w:szCs w:val="24"/>
        </w:rPr>
        <w:t xml:space="preserve"> </w:t>
      </w:r>
      <w:r w:rsidR="00687501"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5965">
        <w:rPr>
          <w:rFonts w:ascii="Cambria" w:hAnsi="Cambria" w:cs="Times New Roman"/>
          <w:b/>
          <w:sz w:val="24"/>
          <w:szCs w:val="24"/>
        </w:rPr>
        <w:t xml:space="preserve">- </w:t>
      </w:r>
      <w:r w:rsidR="00314E56">
        <w:rPr>
          <w:rFonts w:ascii="Cambria" w:hAnsi="Cambria" w:cs="Times New Roman"/>
          <w:b/>
          <w:sz w:val="24"/>
          <w:szCs w:val="24"/>
        </w:rPr>
        <w:t xml:space="preserve">Sh. </w:t>
      </w:r>
      <w:proofErr w:type="spellStart"/>
      <w:r w:rsidR="00314E56">
        <w:rPr>
          <w:rFonts w:ascii="Cambria" w:hAnsi="Cambria" w:cs="Times New Roman"/>
          <w:b/>
          <w:sz w:val="24"/>
          <w:szCs w:val="24"/>
        </w:rPr>
        <w:t>Verender</w:t>
      </w:r>
      <w:proofErr w:type="spellEnd"/>
      <w:r w:rsidR="00314E56">
        <w:rPr>
          <w:rFonts w:ascii="Cambria" w:hAnsi="Cambria" w:cs="Times New Roman"/>
          <w:b/>
          <w:sz w:val="24"/>
          <w:szCs w:val="24"/>
        </w:rPr>
        <w:t xml:space="preserve"> Sharma</w:t>
      </w:r>
    </w:p>
    <w:p w14:paraId="5FDFD9EF" w14:textId="0F5C2D72" w:rsidR="00687501" w:rsidRPr="00A4435D" w:rsidRDefault="008864B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          </w:t>
      </w:r>
      <w:r w:rsidR="00687501"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C5965">
        <w:rPr>
          <w:rFonts w:ascii="Cambria" w:hAnsi="Cambria" w:cs="Times New Roman"/>
          <w:b/>
          <w:sz w:val="24"/>
          <w:szCs w:val="24"/>
        </w:rPr>
        <w:t>-</w:t>
      </w:r>
      <w:r w:rsidR="000128B2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EB3EA6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EB3EA6">
        <w:rPr>
          <w:rFonts w:ascii="Cambria" w:hAnsi="Cambria" w:cs="Times New Roman"/>
          <w:b/>
          <w:sz w:val="24"/>
          <w:szCs w:val="24"/>
        </w:rPr>
        <w:t xml:space="preserve"> Ruchi </w:t>
      </w:r>
      <w:proofErr w:type="spellStart"/>
      <w:r w:rsidR="00EB3EA6">
        <w:rPr>
          <w:rFonts w:ascii="Cambria" w:hAnsi="Cambria" w:cs="Times New Roman"/>
          <w:b/>
          <w:sz w:val="24"/>
          <w:szCs w:val="24"/>
        </w:rPr>
        <w:t>Sipahia</w:t>
      </w:r>
      <w:proofErr w:type="spellEnd"/>
      <w:r w:rsidR="00314E56" w:rsidRPr="00314E56">
        <w:rPr>
          <w:rFonts w:ascii="Cambria" w:hAnsi="Cambria" w:cs="Times New Roman"/>
          <w:b/>
          <w:sz w:val="24"/>
          <w:szCs w:val="24"/>
        </w:rPr>
        <w:t xml:space="preserve"> </w:t>
      </w:r>
    </w:p>
    <w:p w14:paraId="29B88A01" w14:textId="4F510CEF" w:rsidR="00687501" w:rsidRPr="008E25B8" w:rsidRDefault="008E25B8" w:rsidP="008E25B8">
      <w:pPr>
        <w:spacing w:after="0" w:line="240" w:lineRule="auto"/>
        <w:rPr>
          <w:rFonts w:ascii="Cambria" w:hAnsi="Cambria" w:cs="Times New Roman"/>
          <w:bCs/>
          <w:sz w:val="24"/>
          <w:szCs w:val="24"/>
        </w:rPr>
      </w:pPr>
      <w:r>
        <w:rPr>
          <w:rFonts w:ascii="Cambria" w:hAnsi="Cambria" w:cs="Times New Roman"/>
          <w:bCs/>
          <w:sz w:val="24"/>
          <w:szCs w:val="24"/>
        </w:rPr>
        <w:t xml:space="preserve">                                                          </w:t>
      </w:r>
      <w:r w:rsidR="00687501" w:rsidRPr="008E25B8">
        <w:rPr>
          <w:rFonts w:ascii="Cambria" w:hAnsi="Cambria" w:cs="Times New Roman"/>
          <w:bCs/>
          <w:sz w:val="24"/>
          <w:szCs w:val="24"/>
        </w:rPr>
        <w:t>Moderator</w:t>
      </w:r>
      <w:r w:rsidR="005F1B58" w:rsidRPr="008E25B8">
        <w:rPr>
          <w:rFonts w:ascii="Cambria" w:hAnsi="Cambria" w:cs="Times New Roman"/>
          <w:bCs/>
          <w:sz w:val="24"/>
          <w:szCs w:val="24"/>
        </w:rPr>
        <w:t xml:space="preserve">- </w:t>
      </w:r>
      <w:proofErr w:type="spellStart"/>
      <w:r w:rsidR="005F1B58" w:rsidRPr="008E25B8">
        <w:rPr>
          <w:rFonts w:ascii="Cambria" w:hAnsi="Cambria" w:cs="Times New Roman"/>
          <w:bCs/>
          <w:sz w:val="24"/>
          <w:szCs w:val="24"/>
        </w:rPr>
        <w:t>Dr.</w:t>
      </w:r>
      <w:proofErr w:type="spellEnd"/>
      <w:r w:rsidR="005F1B58" w:rsidRPr="008E25B8">
        <w:rPr>
          <w:rFonts w:ascii="Cambria" w:hAnsi="Cambria" w:cs="Times New Roman"/>
          <w:bCs/>
          <w:sz w:val="24"/>
          <w:szCs w:val="24"/>
        </w:rPr>
        <w:t xml:space="preserve"> Deepika Gautam</w:t>
      </w:r>
    </w:p>
    <w:p w14:paraId="32145C7B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UTKARSH-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Role of NGOs in Protecting Human Rights</w:t>
      </w:r>
    </w:p>
    <w:p w14:paraId="522CA217" w14:textId="346E30FD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Satyajit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Deshpande- Role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NGOs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In Protecting Human Rights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Tribal Population</w:t>
      </w:r>
    </w:p>
    <w:p w14:paraId="15532A2B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Simranjeet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Kaur 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Towards the Coordination Between NGOs and Government for Protection of Human Rights in India</w:t>
      </w:r>
    </w:p>
    <w:p w14:paraId="328576FC" w14:textId="56D051FD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Jai Mala- Towards the Coordination Between NGOs and Government for Protection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 Human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Rights in India</w:t>
      </w:r>
    </w:p>
    <w:p w14:paraId="45326056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Shrey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Mishra - Role of NGO in protecting human Right</w:t>
      </w:r>
    </w:p>
    <w:p w14:paraId="38A6A553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Mahendra</w:t>
      </w:r>
      <w:proofErr w:type="spellEnd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 xml:space="preserve"> L. </w:t>
      </w:r>
      <w:proofErr w:type="spellStart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Pachadkar</w:t>
      </w:r>
      <w:proofErr w:type="spellEnd"/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-</w:t>
      </w:r>
      <w:r w:rsidRPr="00A4435D">
        <w:rPr>
          <w:rFonts w:ascii="Cambria" w:hAnsi="Cambria" w:cs="Arial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sz w:val="24"/>
          <w:szCs w:val="24"/>
          <w:lang w:eastAsia="en-IN"/>
        </w:rPr>
        <w:t>Role of NGOs in Protecting Human Rights.</w:t>
      </w:r>
    </w:p>
    <w:p w14:paraId="6C213213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Malay Pandey- Human Rights and Rape Victims</w:t>
      </w:r>
    </w:p>
    <w:p w14:paraId="7B402B63" w14:textId="560DA620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Upagya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Sharma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Child’s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Right to Dignity vis-a-vis Corporal Punishment.</w:t>
      </w:r>
    </w:p>
    <w:p w14:paraId="67CD6A4D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MONIKA- Right to Adequate Housing; A Quest for Human Dignity</w:t>
      </w:r>
    </w:p>
    <w:p w14:paraId="4E73F70B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Lakhwinder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Singh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Manpreet Kaur-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Aadhar Card and Human Dignity of the Welfare Claimants</w:t>
      </w:r>
    </w:p>
    <w:p w14:paraId="51D9507D" w14:textId="6E0FD4D3" w:rsidR="0006274A" w:rsidRPr="00A4435D" w:rsidRDefault="008A6894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Anuradha</w:t>
      </w:r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Pagedar</w:t>
      </w:r>
      <w:proofErr w:type="spellEnd"/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In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pursuit</w:t>
      </w:r>
      <w:r w:rsidR="0006274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of dignity</w:t>
      </w:r>
    </w:p>
    <w:p w14:paraId="18F1B00B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Sunita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Panth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- Human Dignity of Refugee Women and Displaced Persons: A Study on Rights of Refugee Women </w:t>
      </w:r>
    </w:p>
    <w:p w14:paraId="0AFB474D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Prithivi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Raj- Rape Victims, Human Dignity &amp; Human Rights</w:t>
      </w:r>
    </w:p>
    <w:p w14:paraId="64EB1C61" w14:textId="47AD6E64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Suja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Nayar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and </w:t>
      </w:r>
      <w:proofErr w:type="spellStart"/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Mayuri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Pandya- Dignity of Women - Not a Slave to the Shackles of Law</w:t>
      </w:r>
    </w:p>
    <w:p w14:paraId="2AAC930D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Alisha -</w:t>
      </w:r>
      <w:r w:rsidRPr="00A4435D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Water Issues and Human Rights</w:t>
      </w:r>
    </w:p>
    <w:p w14:paraId="39921D15" w14:textId="11D6FCE2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.</w:t>
      </w:r>
      <w:proofErr w:type="spellEnd"/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SHAMINA ANSARI 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HUMAN DIGNITY AND HUMAN RIGHTS</w:t>
      </w:r>
      <w:r w:rsidR="00AF6F8B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: 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 OVERVIEW</w:t>
      </w:r>
    </w:p>
    <w:p w14:paraId="357293C8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Navditya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Tanwar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Kaundal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Threats to Human Rights through Clinical Trials: An Inexorable Question of Human Dignity</w:t>
      </w:r>
    </w:p>
    <w:p w14:paraId="079C41BE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Dr Neelam Batra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Himanshi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Gupta- Manual scavenging: The Shadow of Casteism</w:t>
      </w:r>
    </w:p>
    <w:p w14:paraId="1092C096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Mukta Verma- Right to Food as Human Right: Issues and Challenges</w:t>
      </w:r>
    </w:p>
    <w:p w14:paraId="68F2F48F" w14:textId="77777777" w:rsidR="0006274A" w:rsidRPr="00A4435D" w:rsidRDefault="0006274A" w:rsidP="00F0488F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Divya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Pandit- Deserted Women's Right to Dignity: A Human Rights Concern</w:t>
      </w:r>
    </w:p>
    <w:p w14:paraId="24A92EF0" w14:textId="77777777" w:rsidR="00C144B7" w:rsidRDefault="00C144B7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3822DCB0" w14:textId="77777777" w:rsidR="00C144B7" w:rsidRDefault="00C144B7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3D2FA609" w14:textId="77777777" w:rsidR="00C144B7" w:rsidRDefault="00C144B7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</w:p>
    <w:p w14:paraId="06E02A76" w14:textId="77777777" w:rsidR="00C144B7" w:rsidRPr="00A4435D" w:rsidRDefault="00C144B7" w:rsidP="00C144B7">
      <w:pPr>
        <w:spacing w:line="240" w:lineRule="auto"/>
        <w:jc w:val="right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8B307F">
        <w:rPr>
          <w:rFonts w:ascii="Cambria" w:hAnsi="Cambria"/>
          <w:color w:val="0070C0"/>
          <w:sz w:val="28"/>
          <w:szCs w:val="28"/>
        </w:rPr>
        <w:t xml:space="preserve">[Day Two (Nov. 10, 2019; </w:t>
      </w:r>
      <w:r w:rsidRPr="00A4435D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1</w:t>
      </w:r>
      <w:r w:rsidRPr="00A4435D">
        <w:rPr>
          <w:rFonts w:ascii="Cambria" w:hAnsi="Cambria" w:cs="Times New Roman"/>
          <w:b/>
          <w:sz w:val="24"/>
          <w:szCs w:val="24"/>
        </w:rPr>
        <w:t>.</w:t>
      </w:r>
      <w:r>
        <w:rPr>
          <w:rFonts w:ascii="Cambria" w:hAnsi="Cambria" w:cs="Times New Roman"/>
          <w:b/>
          <w:sz w:val="24"/>
          <w:szCs w:val="24"/>
        </w:rPr>
        <w:t>00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to 12.</w:t>
      </w:r>
      <w:r>
        <w:rPr>
          <w:rFonts w:ascii="Cambria" w:hAnsi="Cambria" w:cs="Times New Roman"/>
          <w:b/>
          <w:sz w:val="24"/>
          <w:szCs w:val="24"/>
        </w:rPr>
        <w:t>30</w:t>
      </w:r>
      <w:r w:rsidRPr="00A4435D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pm</w:t>
      </w:r>
      <w:r w:rsidRPr="008B307F">
        <w:rPr>
          <w:rFonts w:ascii="Cambria" w:hAnsi="Cambria"/>
          <w:color w:val="0070C0"/>
          <w:sz w:val="28"/>
          <w:szCs w:val="28"/>
        </w:rPr>
        <w:t>)]</w:t>
      </w:r>
    </w:p>
    <w:p w14:paraId="27931C96" w14:textId="6801878D" w:rsidR="00687501" w:rsidRPr="008864B1" w:rsidRDefault="00687501" w:rsidP="00687501">
      <w:pPr>
        <w:spacing w:after="0" w:line="360" w:lineRule="auto"/>
        <w:jc w:val="center"/>
        <w:rPr>
          <w:rFonts w:ascii="Cambria" w:hAnsi="Cambria"/>
          <w:color w:val="0070C0"/>
          <w:sz w:val="28"/>
          <w:szCs w:val="28"/>
        </w:rPr>
      </w:pPr>
      <w:r w:rsidRPr="008864B1">
        <w:rPr>
          <w:rFonts w:ascii="Cambria" w:hAnsi="Cambria"/>
          <w:color w:val="0070C0"/>
          <w:sz w:val="28"/>
          <w:szCs w:val="28"/>
        </w:rPr>
        <w:t>Technical Session</w:t>
      </w:r>
      <w:r w:rsidR="008864B1">
        <w:rPr>
          <w:rFonts w:ascii="Cambria" w:hAnsi="Cambria"/>
          <w:color w:val="0070C0"/>
          <w:sz w:val="28"/>
          <w:szCs w:val="28"/>
        </w:rPr>
        <w:t>-</w:t>
      </w:r>
      <w:r w:rsidRPr="008864B1">
        <w:rPr>
          <w:rFonts w:ascii="Cambria" w:hAnsi="Cambria"/>
          <w:color w:val="0070C0"/>
          <w:sz w:val="28"/>
          <w:szCs w:val="28"/>
        </w:rPr>
        <w:t>12</w:t>
      </w:r>
      <w:r w:rsidR="000E2107">
        <w:rPr>
          <w:rFonts w:ascii="Cambria" w:hAnsi="Cambria"/>
          <w:color w:val="0070C0"/>
          <w:sz w:val="28"/>
          <w:szCs w:val="28"/>
        </w:rPr>
        <w:t xml:space="preserve"> </w:t>
      </w:r>
      <w:r w:rsidR="000E2107" w:rsidRPr="000E2107">
        <w:rPr>
          <w:rFonts w:ascii="Garamond" w:hAnsi="Garamond" w:cs="Times New Roman"/>
          <w:sz w:val="28"/>
          <w:szCs w:val="28"/>
        </w:rPr>
        <w:t>(</w:t>
      </w:r>
      <w:r w:rsidR="000E2107">
        <w:rPr>
          <w:rFonts w:ascii="Garamond" w:hAnsi="Garamond" w:cs="Times New Roman"/>
          <w:i/>
          <w:iCs/>
          <w:sz w:val="28"/>
          <w:szCs w:val="28"/>
        </w:rPr>
        <w:t>Class Room-1</w:t>
      </w:r>
      <w:r w:rsidR="000E2107" w:rsidRPr="000E2107">
        <w:rPr>
          <w:rFonts w:ascii="Garamond" w:hAnsi="Garamond" w:cs="Times New Roman"/>
          <w:sz w:val="28"/>
          <w:szCs w:val="28"/>
        </w:rPr>
        <w:t>)</w:t>
      </w:r>
    </w:p>
    <w:p w14:paraId="3DC8279F" w14:textId="488557DC" w:rsidR="0022497F" w:rsidRPr="008864B1" w:rsidRDefault="008864B1" w:rsidP="00687501">
      <w:pPr>
        <w:spacing w:after="0" w:line="360" w:lineRule="auto"/>
        <w:jc w:val="center"/>
        <w:rPr>
          <w:rFonts w:ascii="Cambria" w:hAnsi="Cambria" w:cs="Times New Roman"/>
          <w:b/>
          <w:color w:val="FF0000"/>
          <w:sz w:val="24"/>
          <w:szCs w:val="24"/>
          <w:u w:val="single"/>
        </w:rPr>
      </w:pPr>
      <w:r w:rsidRPr="008864B1">
        <w:rPr>
          <w:rFonts w:ascii="Cambria" w:hAnsi="Cambria" w:cs="Times New Roman"/>
          <w:b/>
          <w:i/>
          <w:iCs/>
          <w:color w:val="FF0000"/>
          <w:sz w:val="24"/>
          <w:szCs w:val="24"/>
          <w:u w:val="single"/>
        </w:rPr>
        <w:t xml:space="preserve">Theme: </w:t>
      </w:r>
      <w:r w:rsidR="0006274A" w:rsidRPr="008864B1">
        <w:rPr>
          <w:rFonts w:ascii="Cambria" w:hAnsi="Cambria" w:cs="Times New Roman"/>
          <w:b/>
          <w:color w:val="FF0000"/>
          <w:sz w:val="24"/>
          <w:szCs w:val="24"/>
          <w:u w:val="single"/>
        </w:rPr>
        <w:t xml:space="preserve">Human Dignity and Sexual Orientation </w:t>
      </w:r>
    </w:p>
    <w:p w14:paraId="51BC6043" w14:textId="56979FC3" w:rsidR="00687501" w:rsidRPr="00A4435D" w:rsidRDefault="00687501" w:rsidP="008864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Chair</w:t>
      </w:r>
      <w:r w:rsidR="00EC2830">
        <w:rPr>
          <w:rFonts w:ascii="Cambria" w:hAnsi="Cambria" w:cs="Times New Roman"/>
          <w:b/>
          <w:sz w:val="24"/>
          <w:szCs w:val="24"/>
        </w:rPr>
        <w:t xml:space="preserve"> –</w:t>
      </w:r>
      <w:r w:rsidR="000128B2">
        <w:rPr>
          <w:rFonts w:ascii="Cambria" w:hAnsi="Cambria" w:cs="Times New Roman"/>
          <w:b/>
          <w:sz w:val="24"/>
          <w:szCs w:val="24"/>
        </w:rPr>
        <w:t xml:space="preserve"> </w:t>
      </w:r>
      <w:proofErr w:type="spellStart"/>
      <w:r w:rsidR="00314E56">
        <w:rPr>
          <w:rFonts w:ascii="Cambria" w:hAnsi="Cambria" w:cs="Times New Roman"/>
          <w:b/>
          <w:sz w:val="24"/>
          <w:szCs w:val="24"/>
        </w:rPr>
        <w:t>Dr.</w:t>
      </w:r>
      <w:proofErr w:type="spellEnd"/>
      <w:r w:rsidR="00314E56">
        <w:rPr>
          <w:rFonts w:ascii="Cambria" w:hAnsi="Cambria" w:cs="Times New Roman"/>
          <w:b/>
          <w:sz w:val="24"/>
          <w:szCs w:val="24"/>
        </w:rPr>
        <w:t xml:space="preserve"> Rachna Gupta</w:t>
      </w:r>
    </w:p>
    <w:p w14:paraId="42C5C5E7" w14:textId="3B7D1351" w:rsidR="00687501" w:rsidRPr="00A4435D" w:rsidRDefault="00687501" w:rsidP="008864B1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A4435D">
        <w:rPr>
          <w:rFonts w:ascii="Cambria" w:hAnsi="Cambria" w:cs="Times New Roman"/>
          <w:b/>
          <w:sz w:val="24"/>
          <w:szCs w:val="24"/>
        </w:rPr>
        <w:t>Session Co Chair</w:t>
      </w:r>
      <w:r w:rsidR="00E46AD5">
        <w:rPr>
          <w:rFonts w:ascii="Cambria" w:hAnsi="Cambria" w:cs="Times New Roman"/>
          <w:b/>
          <w:sz w:val="24"/>
          <w:szCs w:val="24"/>
        </w:rPr>
        <w:t xml:space="preserve">- </w:t>
      </w:r>
      <w:proofErr w:type="spellStart"/>
      <w:r w:rsidR="00E46AD5">
        <w:rPr>
          <w:rFonts w:ascii="Cambria" w:hAnsi="Cambria" w:cs="Times New Roman"/>
          <w:b/>
          <w:sz w:val="24"/>
          <w:szCs w:val="24"/>
        </w:rPr>
        <w:t>Dr</w:t>
      </w:r>
      <w:r w:rsidR="004F0706">
        <w:rPr>
          <w:rFonts w:ascii="Cambria" w:hAnsi="Cambria" w:cs="Times New Roman"/>
          <w:b/>
          <w:sz w:val="24"/>
          <w:szCs w:val="24"/>
        </w:rPr>
        <w:t>.</w:t>
      </w:r>
      <w:proofErr w:type="spellEnd"/>
      <w:r w:rsidR="00E46AD5">
        <w:rPr>
          <w:rFonts w:ascii="Cambria" w:hAnsi="Cambria" w:cs="Times New Roman"/>
          <w:b/>
          <w:sz w:val="24"/>
          <w:szCs w:val="24"/>
        </w:rPr>
        <w:t xml:space="preserve"> Lila Simon</w:t>
      </w:r>
    </w:p>
    <w:p w14:paraId="34E8F856" w14:textId="5ED4685E" w:rsidR="00105CEA" w:rsidRDefault="00687501" w:rsidP="008E25B8">
      <w:pPr>
        <w:spacing w:after="0" w:line="24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8864B1">
        <w:rPr>
          <w:rFonts w:ascii="Cambria" w:hAnsi="Cambria" w:cs="Times New Roman"/>
          <w:bCs/>
          <w:sz w:val="24"/>
          <w:szCs w:val="24"/>
        </w:rPr>
        <w:t>Moderator</w:t>
      </w:r>
      <w:r w:rsidR="005F1B58" w:rsidRPr="008864B1">
        <w:rPr>
          <w:rFonts w:ascii="Cambria" w:hAnsi="Cambria" w:cs="Times New Roman"/>
          <w:bCs/>
          <w:sz w:val="24"/>
          <w:szCs w:val="24"/>
        </w:rPr>
        <w:t>- Ms</w:t>
      </w:r>
      <w:r w:rsidR="009F1E96">
        <w:rPr>
          <w:rFonts w:ascii="Cambria" w:hAnsi="Cambria" w:cs="Times New Roman"/>
          <w:bCs/>
          <w:sz w:val="24"/>
          <w:szCs w:val="24"/>
        </w:rPr>
        <w:t>.</w:t>
      </w:r>
      <w:r w:rsidR="005F1B58" w:rsidRPr="008864B1">
        <w:rPr>
          <w:rFonts w:ascii="Cambria" w:hAnsi="Cambria" w:cs="Times New Roman"/>
          <w:bCs/>
          <w:sz w:val="24"/>
          <w:szCs w:val="24"/>
        </w:rPr>
        <w:t xml:space="preserve"> Esha</w:t>
      </w:r>
    </w:p>
    <w:p w14:paraId="67D0C736" w14:textId="5D69F884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Sandhya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Rohal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- Legalization of </w:t>
      </w:r>
      <w:r w:rsidR="008A6894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Homosexuality: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An analysis of protection of Human Dignity of LGBT under Indian Constitution and International Human Rights.</w:t>
      </w:r>
    </w:p>
    <w:p w14:paraId="4F7755A2" w14:textId="77777777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Aakash Aggarwal- Human dignity as a basis for rights to the TRANSGENDER and it's contemporary scenario in India.</w:t>
      </w:r>
    </w:p>
    <w:p w14:paraId="301CFAB9" w14:textId="78FC434D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Tanishka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Patidar- Homosexuality in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India;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Pre and post effects of being openly homosexual </w:t>
      </w:r>
    </w:p>
    <w:p w14:paraId="62CB6100" w14:textId="4C161A4E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Dr.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Lila Simon and Rishabh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Batham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- Finding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Self- A Qualitative study on the Hijra Community residing in the urban areas of Bhopal</w:t>
      </w:r>
    </w:p>
    <w:p w14:paraId="2F551604" w14:textId="77777777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Megha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Sharma- Homosexuality in India; study on being pre and post effects of being openly homosexual</w:t>
      </w:r>
    </w:p>
    <w:p w14:paraId="6E3A6933" w14:textId="77777777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ATRAYA TRIVEDI- LGBT Right to Personal Laws in India: Equality before Law</w:t>
      </w:r>
    </w:p>
    <w:p w14:paraId="51E2A9E2" w14:textId="4A4168D0" w:rsidR="0006274A" w:rsidRPr="00A4435D" w:rsidRDefault="0006274A" w:rsidP="00F0488F">
      <w:pPr>
        <w:pStyle w:val="ListParagraph"/>
        <w:numPr>
          <w:ilvl w:val="0"/>
          <w:numId w:val="31"/>
        </w:numPr>
        <w:spacing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en-IN"/>
        </w:rPr>
      </w:pP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Sunita Behera And </w:t>
      </w:r>
      <w:proofErr w:type="spellStart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Ranjita</w:t>
      </w:r>
      <w:proofErr w:type="spellEnd"/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Behera- Gender Equality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and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Different Identification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of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Transgenders </w:t>
      </w:r>
      <w:r w:rsidR="00105CEA"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>in</w:t>
      </w:r>
      <w:r w:rsidRPr="00A4435D">
        <w:rPr>
          <w:rFonts w:ascii="Cambria" w:eastAsia="Times New Roman" w:hAnsi="Cambria" w:cs="Arial"/>
          <w:color w:val="000000"/>
          <w:sz w:val="24"/>
          <w:szCs w:val="24"/>
          <w:lang w:eastAsia="en-IN"/>
        </w:rPr>
        <w:t xml:space="preserve"> Odisha</w:t>
      </w:r>
    </w:p>
    <w:p w14:paraId="74245F12" w14:textId="32602722" w:rsidR="00687501" w:rsidRPr="00A4435D" w:rsidRDefault="00687501" w:rsidP="00D537EC">
      <w:pPr>
        <w:spacing w:after="0"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1F022D7E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31A964BA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2B2BDE19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4D3C2227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1F7A700E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4FE117DC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5834735F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40CED16B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402647AF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60F4FF05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37E42E41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7326977D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37F8FC07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48740429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494442AB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550F3196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53EEB362" w14:textId="77777777" w:rsidR="00831070" w:rsidRDefault="00831070" w:rsidP="00687501">
      <w:pPr>
        <w:spacing w:after="0" w:line="480" w:lineRule="auto"/>
        <w:jc w:val="center"/>
        <w:rPr>
          <w:rFonts w:ascii="Cambria" w:hAnsi="Cambria" w:cs="Times New Roman"/>
          <w:b/>
          <w:color w:val="0070C0"/>
          <w:sz w:val="24"/>
          <w:szCs w:val="24"/>
          <w:u w:val="single"/>
        </w:rPr>
      </w:pPr>
    </w:p>
    <w:p w14:paraId="0BEAD4D2" w14:textId="45C628AB" w:rsidR="00831070" w:rsidRDefault="00831070" w:rsidP="00831070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  <w:bookmarkStart w:id="3" w:name="_Hlk23589290"/>
      <w:r w:rsidRPr="00831070">
        <w:rPr>
          <w:rFonts w:ascii="Century" w:hAnsi="Century"/>
          <w:b/>
          <w:bCs/>
          <w:color w:val="0070C0"/>
          <w:sz w:val="28"/>
          <w:szCs w:val="28"/>
        </w:rPr>
        <w:t>Valedictory Function</w:t>
      </w:r>
    </w:p>
    <w:p w14:paraId="5E13015C" w14:textId="77777777" w:rsidR="00E22DEB" w:rsidRPr="00831070" w:rsidRDefault="00E22DEB" w:rsidP="00831070">
      <w:pPr>
        <w:spacing w:after="0" w:line="240" w:lineRule="auto"/>
        <w:jc w:val="center"/>
        <w:rPr>
          <w:rFonts w:ascii="Century" w:hAnsi="Century"/>
          <w:b/>
          <w:bCs/>
          <w:color w:val="0070C0"/>
          <w:sz w:val="28"/>
          <w:szCs w:val="28"/>
        </w:rPr>
      </w:pPr>
    </w:p>
    <w:p w14:paraId="38C4FE6F" w14:textId="336C079E" w:rsidR="00831070" w:rsidRDefault="00831070" w:rsidP="00831070">
      <w:pPr>
        <w:jc w:val="center"/>
        <w:rPr>
          <w:rFonts w:ascii="Garamond" w:hAnsi="Garamond"/>
          <w:color w:val="FF0000"/>
          <w:sz w:val="32"/>
          <w:szCs w:val="32"/>
        </w:rPr>
      </w:pPr>
      <w:r w:rsidRPr="00B516C9">
        <w:rPr>
          <w:rFonts w:ascii="Century" w:hAnsi="Century"/>
          <w:b/>
          <w:bCs/>
          <w:color w:val="0070C0"/>
          <w:sz w:val="28"/>
          <w:szCs w:val="28"/>
        </w:rPr>
        <w:t xml:space="preserve">Programme Schedule: </w:t>
      </w:r>
      <w:r w:rsidRPr="009A1D37">
        <w:rPr>
          <w:rFonts w:ascii="Garamond" w:hAnsi="Garamond"/>
          <w:color w:val="FF0000"/>
          <w:sz w:val="32"/>
          <w:szCs w:val="32"/>
        </w:rPr>
        <w:t>(</w:t>
      </w:r>
      <w:r w:rsidRPr="009A1D37">
        <w:rPr>
          <w:rFonts w:ascii="Garamond" w:hAnsi="Garamond"/>
          <w:i/>
          <w:iCs/>
          <w:color w:val="FF0000"/>
          <w:sz w:val="32"/>
          <w:szCs w:val="32"/>
        </w:rPr>
        <w:t>Nov.</w:t>
      </w:r>
      <w:r>
        <w:rPr>
          <w:rFonts w:ascii="Garamond" w:hAnsi="Garamond"/>
          <w:i/>
          <w:iCs/>
          <w:color w:val="FF0000"/>
          <w:sz w:val="32"/>
          <w:szCs w:val="32"/>
        </w:rPr>
        <w:t xml:space="preserve"> 10</w:t>
      </w:r>
      <w:r w:rsidRPr="009A1D37">
        <w:rPr>
          <w:rFonts w:ascii="Garamond" w:hAnsi="Garamond"/>
          <w:i/>
          <w:iCs/>
          <w:color w:val="FF0000"/>
          <w:sz w:val="32"/>
          <w:szCs w:val="32"/>
        </w:rPr>
        <w:t>, 2019</w:t>
      </w:r>
      <w:r w:rsidRPr="009A1D37">
        <w:rPr>
          <w:rFonts w:ascii="Garamond" w:hAnsi="Garamond"/>
          <w:color w:val="FF0000"/>
          <w:sz w:val="32"/>
          <w:szCs w:val="32"/>
        </w:rPr>
        <w:t>)</w:t>
      </w:r>
    </w:p>
    <w:p w14:paraId="25FE8192" w14:textId="77777777" w:rsidR="00831070" w:rsidRPr="00A4435D" w:rsidRDefault="00831070" w:rsidP="00831070">
      <w:pPr>
        <w:jc w:val="center"/>
        <w:rPr>
          <w:rFonts w:ascii="Cambria" w:hAnsi="Cambria"/>
          <w:sz w:val="24"/>
          <w:szCs w:val="24"/>
        </w:rPr>
      </w:pPr>
      <w:r w:rsidRPr="003B7831">
        <w:rPr>
          <w:rFonts w:ascii="Garamond" w:hAnsi="Garamond" w:cs="Times New Roman"/>
          <w:i/>
          <w:iCs/>
          <w:sz w:val="28"/>
          <w:szCs w:val="28"/>
        </w:rPr>
        <w:t>Venue: Conference Hall, HPNLU, Shimla</w:t>
      </w:r>
    </w:p>
    <w:p w14:paraId="16DE02BD" w14:textId="0F6547E5" w:rsidR="00831070" w:rsidRPr="00831070" w:rsidRDefault="00831070" w:rsidP="00831070">
      <w:pPr>
        <w:spacing w:after="0" w:line="480" w:lineRule="auto"/>
        <w:jc w:val="center"/>
        <w:rPr>
          <w:rFonts w:ascii="Cambria" w:hAnsi="Cambria" w:cs="Times New Roman"/>
          <w:bCs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339"/>
        <w:gridCol w:w="2016"/>
      </w:tblGrid>
      <w:tr w:rsidR="004C669E" w:rsidRPr="00A4435D" w14:paraId="4B342C23" w14:textId="77777777" w:rsidTr="00D467FE">
        <w:trPr>
          <w:trHeight w:val="657"/>
        </w:trPr>
        <w:tc>
          <w:tcPr>
            <w:tcW w:w="7339" w:type="dxa"/>
          </w:tcPr>
          <w:p w14:paraId="7E933BE9" w14:textId="77777777" w:rsidR="004C669E" w:rsidRPr="00A4435D" w:rsidRDefault="004C669E" w:rsidP="008864B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Welcome Address </w:t>
            </w:r>
          </w:p>
          <w:p w14:paraId="2A4FB4F3" w14:textId="53AFE923" w:rsidR="00BA423C" w:rsidRDefault="004C669E" w:rsidP="008864B1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Prof. Paramj</w:t>
            </w:r>
            <w:r w:rsidR="00831070">
              <w:rPr>
                <w:rFonts w:ascii="Garamond" w:hAnsi="Garamond"/>
                <w:b/>
                <w:color w:val="FF0000"/>
                <w:sz w:val="26"/>
                <w:szCs w:val="26"/>
              </w:rPr>
              <w:t>i</w:t>
            </w: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t S. </w:t>
            </w:r>
            <w:proofErr w:type="spellStart"/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Jaswal</w:t>
            </w:r>
            <w:proofErr w:type="spellEnd"/>
            <w:r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r w:rsidRPr="00A922E4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  <w:p w14:paraId="0EB523CC" w14:textId="094B56DB" w:rsidR="004C669E" w:rsidRPr="00A4435D" w:rsidRDefault="004C669E" w:rsidP="008864B1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 xml:space="preserve">Vice </w:t>
            </w:r>
            <w:r w:rsidR="00831070">
              <w:rPr>
                <w:rFonts w:ascii="Cambria" w:hAnsi="Cambria" w:cs="Times New Roman"/>
              </w:rPr>
              <w:t>C</w:t>
            </w:r>
            <w:r w:rsidRPr="00A922E4">
              <w:rPr>
                <w:rFonts w:ascii="Cambria" w:hAnsi="Cambria" w:cs="Times New Roman"/>
              </w:rPr>
              <w:t>hancellor, RGNUL, Patiala</w:t>
            </w:r>
          </w:p>
        </w:tc>
        <w:tc>
          <w:tcPr>
            <w:tcW w:w="2016" w:type="dxa"/>
          </w:tcPr>
          <w:p w14:paraId="562B038D" w14:textId="626DEF93" w:rsidR="004C669E" w:rsidRPr="00A4435D" w:rsidRDefault="004C669E" w:rsidP="008864B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12.30-12.</w:t>
            </w:r>
            <w:r w:rsidR="00277AA1">
              <w:rPr>
                <w:rFonts w:ascii="Cambria" w:hAnsi="Cambria"/>
                <w:sz w:val="24"/>
                <w:szCs w:val="24"/>
              </w:rPr>
              <w:t>40</w:t>
            </w:r>
            <w:r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8864B1" w:rsidRPr="00A4435D" w14:paraId="7FA192F8" w14:textId="77777777" w:rsidTr="002603A9">
        <w:tc>
          <w:tcPr>
            <w:tcW w:w="7339" w:type="dxa"/>
          </w:tcPr>
          <w:p w14:paraId="589E9ACC" w14:textId="4D5AC771" w:rsidR="008864B1" w:rsidRPr="00A922E4" w:rsidRDefault="008864B1" w:rsidP="004C669E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Floral Welcome </w:t>
            </w:r>
          </w:p>
        </w:tc>
        <w:tc>
          <w:tcPr>
            <w:tcW w:w="2016" w:type="dxa"/>
          </w:tcPr>
          <w:p w14:paraId="57A5685D" w14:textId="0C8A485C" w:rsidR="008864B1" w:rsidRPr="00A4435D" w:rsidRDefault="004C669E" w:rsidP="008864B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  <w:r w:rsidR="00277AA1">
              <w:rPr>
                <w:rFonts w:ascii="Cambria" w:hAnsi="Cambria"/>
                <w:sz w:val="24"/>
                <w:szCs w:val="24"/>
              </w:rPr>
              <w:t>40</w:t>
            </w:r>
            <w:r>
              <w:rPr>
                <w:rFonts w:ascii="Cambria" w:hAnsi="Cambria"/>
                <w:sz w:val="24"/>
                <w:szCs w:val="24"/>
              </w:rPr>
              <w:t>-12</w:t>
            </w:r>
            <w:r w:rsidR="00277AA1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4</w:t>
            </w:r>
            <w:r w:rsidR="00277AA1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8864B1" w:rsidRPr="00A4435D" w14:paraId="08E290AB" w14:textId="77777777" w:rsidTr="002603A9">
        <w:tc>
          <w:tcPr>
            <w:tcW w:w="7339" w:type="dxa"/>
          </w:tcPr>
          <w:p w14:paraId="4A72FDED" w14:textId="77777777" w:rsidR="00BA423C" w:rsidRPr="00BA423C" w:rsidRDefault="008864B1" w:rsidP="00BA423C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BA423C">
              <w:rPr>
                <w:rFonts w:ascii="Garamond" w:hAnsi="Garamond"/>
                <w:b/>
                <w:color w:val="0070C0"/>
                <w:sz w:val="24"/>
                <w:szCs w:val="24"/>
              </w:rPr>
              <w:t>Summary of Conference</w:t>
            </w:r>
          </w:p>
          <w:p w14:paraId="45A7F69A" w14:textId="60C3D42F" w:rsidR="00BA423C" w:rsidRPr="00BA423C" w:rsidRDefault="008864B1" w:rsidP="00BA423C">
            <w:pPr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Dr</w:t>
            </w:r>
            <w:r w:rsidR="00BA423C"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.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Preeti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Oza</w:t>
            </w:r>
            <w:proofErr w:type="spellEnd"/>
          </w:p>
          <w:p w14:paraId="6BDC7F83" w14:textId="38844716" w:rsidR="008864B1" w:rsidRPr="00831070" w:rsidRDefault="00831070" w:rsidP="00BA423C">
            <w:pPr>
              <w:rPr>
                <w:rFonts w:ascii="Garamond" w:hAnsi="Garamond"/>
                <w:color w:val="0070C0"/>
                <w:sz w:val="24"/>
                <w:szCs w:val="24"/>
              </w:rPr>
            </w:pPr>
            <w:r w:rsidRPr="00BA423C">
              <w:rPr>
                <w:rFonts w:ascii="Cambria" w:hAnsi="Cambria" w:cs="Times New Roman"/>
              </w:rPr>
              <w:t>CEO, GAP, Gujarat</w:t>
            </w:r>
          </w:p>
        </w:tc>
        <w:tc>
          <w:tcPr>
            <w:tcW w:w="2016" w:type="dxa"/>
          </w:tcPr>
          <w:p w14:paraId="0514C552" w14:textId="4AA54AA1" w:rsidR="008864B1" w:rsidRPr="00A4435D" w:rsidRDefault="004C669E" w:rsidP="008864B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12.4</w:t>
            </w:r>
            <w:r w:rsidR="00277AA1">
              <w:rPr>
                <w:rFonts w:ascii="Cambria" w:hAnsi="Cambria"/>
                <w:sz w:val="24"/>
                <w:szCs w:val="24"/>
              </w:rPr>
              <w:t>5</w:t>
            </w:r>
            <w:r>
              <w:rPr>
                <w:rFonts w:ascii="Cambria" w:hAnsi="Cambria"/>
                <w:sz w:val="24"/>
                <w:szCs w:val="24"/>
              </w:rPr>
              <w:t>-12</w:t>
            </w:r>
            <w:r w:rsidR="00277AA1">
              <w:rPr>
                <w:rFonts w:ascii="Cambria" w:hAnsi="Cambria"/>
                <w:sz w:val="24"/>
                <w:szCs w:val="24"/>
              </w:rPr>
              <w:t>.50pm</w:t>
            </w:r>
          </w:p>
        </w:tc>
      </w:tr>
      <w:tr w:rsidR="004C669E" w:rsidRPr="00A4435D" w14:paraId="69EAB477" w14:textId="77777777" w:rsidTr="00BA433F">
        <w:trPr>
          <w:trHeight w:val="915"/>
        </w:trPr>
        <w:tc>
          <w:tcPr>
            <w:tcW w:w="7339" w:type="dxa"/>
          </w:tcPr>
          <w:p w14:paraId="169CBF1B" w14:textId="77777777" w:rsidR="004C669E" w:rsidRDefault="004C669E" w:rsidP="004C669E">
            <w:pPr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 w:rsidRPr="003C763A">
              <w:rPr>
                <w:rFonts w:ascii="Garamond" w:hAnsi="Garamond"/>
                <w:b/>
                <w:color w:val="0070C0"/>
                <w:sz w:val="24"/>
                <w:szCs w:val="24"/>
              </w:rPr>
              <w:t>Valedictory Address</w:t>
            </w:r>
          </w:p>
          <w:p w14:paraId="165C2C54" w14:textId="77777777" w:rsidR="004C669E" w:rsidRDefault="004C669E" w:rsidP="004C669E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Hon’ble Mr. Justice Peter Mohan </w:t>
            </w:r>
            <w:proofErr w:type="spellStart"/>
            <w:r w:rsidRPr="00A922E4">
              <w:rPr>
                <w:rFonts w:ascii="Garamond" w:hAnsi="Garamond"/>
                <w:b/>
                <w:bCs/>
                <w:color w:val="FF0000"/>
                <w:sz w:val="26"/>
                <w:szCs w:val="26"/>
              </w:rPr>
              <w:t>Maithree</w:t>
            </w:r>
            <w:proofErr w:type="spellEnd"/>
            <w:r w:rsidRPr="00A922E4">
              <w:rPr>
                <w:rFonts w:ascii="Garamond" w:hAnsi="Garamond"/>
                <w:b/>
                <w:bCs/>
                <w:color w:val="FF0000"/>
                <w:sz w:val="26"/>
                <w:szCs w:val="26"/>
              </w:rPr>
              <w:t> </w:t>
            </w: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Peiris</w:t>
            </w:r>
          </w:p>
          <w:p w14:paraId="1384D50C" w14:textId="691D4ADC" w:rsidR="004C669E" w:rsidRDefault="004C669E" w:rsidP="004C669E">
            <w:pPr>
              <w:spacing w:line="480" w:lineRule="auto"/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>Former Chief Justice of Supreme Court, Sri Lanka</w:t>
            </w:r>
          </w:p>
        </w:tc>
        <w:tc>
          <w:tcPr>
            <w:tcW w:w="2016" w:type="dxa"/>
          </w:tcPr>
          <w:p w14:paraId="69EDFC08" w14:textId="72840568" w:rsidR="004C669E" w:rsidRDefault="004C669E" w:rsidP="008864B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12.</w:t>
            </w:r>
            <w:r w:rsidR="00277AA1">
              <w:rPr>
                <w:rFonts w:ascii="Cambria" w:hAnsi="Cambria"/>
                <w:sz w:val="24"/>
                <w:szCs w:val="24"/>
              </w:rPr>
              <w:t>50</w:t>
            </w:r>
            <w:r>
              <w:rPr>
                <w:rFonts w:ascii="Cambria" w:hAnsi="Cambria"/>
                <w:sz w:val="24"/>
                <w:szCs w:val="24"/>
              </w:rPr>
              <w:t>-1.</w:t>
            </w:r>
            <w:r w:rsidR="00277AA1">
              <w:rPr>
                <w:rFonts w:ascii="Cambria" w:hAnsi="Cambria"/>
                <w:sz w:val="24"/>
                <w:szCs w:val="24"/>
              </w:rPr>
              <w:t>10</w:t>
            </w:r>
            <w:r>
              <w:rPr>
                <w:rFonts w:ascii="Cambria" w:hAnsi="Cambria"/>
                <w:sz w:val="24"/>
                <w:szCs w:val="24"/>
              </w:rPr>
              <w:t>pm</w:t>
            </w:r>
          </w:p>
        </w:tc>
      </w:tr>
      <w:tr w:rsidR="008864B1" w:rsidRPr="00A4435D" w14:paraId="6D0349E4" w14:textId="77777777" w:rsidTr="002603A9">
        <w:tc>
          <w:tcPr>
            <w:tcW w:w="7339" w:type="dxa"/>
          </w:tcPr>
          <w:p w14:paraId="720AE623" w14:textId="7F3EFF43" w:rsidR="008864B1" w:rsidRPr="008864B1" w:rsidRDefault="008864B1" w:rsidP="004C669E">
            <w:pPr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>Address b</w:t>
            </w: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>y</w:t>
            </w: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 </w:t>
            </w:r>
            <w:r w:rsidR="00831070">
              <w:rPr>
                <w:rFonts w:ascii="Garamond" w:hAnsi="Garamond"/>
                <w:b/>
                <w:color w:val="0070C0"/>
                <w:sz w:val="24"/>
                <w:szCs w:val="24"/>
              </w:rPr>
              <w:t>t</w:t>
            </w:r>
            <w:r w:rsidRPr="008864B1">
              <w:rPr>
                <w:rFonts w:ascii="Garamond" w:hAnsi="Garamond"/>
                <w:b/>
                <w:color w:val="0070C0"/>
                <w:sz w:val="24"/>
                <w:szCs w:val="24"/>
              </w:rPr>
              <w:t>he Guest of Honour</w:t>
            </w:r>
          </w:p>
          <w:p w14:paraId="53984531" w14:textId="77777777" w:rsidR="008864B1" w:rsidRPr="00BA423C" w:rsidRDefault="008864B1" w:rsidP="004C669E">
            <w:pPr>
              <w:rPr>
                <w:rFonts w:ascii="Garamond" w:hAnsi="Garamond"/>
                <w:b/>
                <w:color w:val="FF0000"/>
                <w:sz w:val="26"/>
                <w:szCs w:val="26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Hon’ble Mr. Justice Dharam Chand Chaudhary</w:t>
            </w:r>
          </w:p>
          <w:p w14:paraId="68DA60DA" w14:textId="13A33B60" w:rsidR="008864B1" w:rsidRDefault="008864B1" w:rsidP="004C669E">
            <w:pPr>
              <w:rPr>
                <w:rFonts w:ascii="Cambria" w:hAnsi="Cambria" w:cs="Times New Roman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>Judge, High Court of Himachal Pradesh</w:t>
            </w:r>
          </w:p>
        </w:tc>
        <w:tc>
          <w:tcPr>
            <w:tcW w:w="2016" w:type="dxa"/>
          </w:tcPr>
          <w:p w14:paraId="1CC28209" w14:textId="4F8A1D9A" w:rsidR="008864B1" w:rsidRPr="00A4435D" w:rsidRDefault="004C669E" w:rsidP="008864B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1.1</w:t>
            </w:r>
            <w:r w:rsidR="00277AA1">
              <w:rPr>
                <w:rFonts w:ascii="Cambria" w:hAnsi="Cambria"/>
                <w:sz w:val="24"/>
                <w:szCs w:val="24"/>
              </w:rPr>
              <w:t>0</w:t>
            </w:r>
            <w:r>
              <w:rPr>
                <w:rFonts w:ascii="Cambria" w:hAnsi="Cambria"/>
                <w:sz w:val="24"/>
                <w:szCs w:val="24"/>
              </w:rPr>
              <w:t>-1.30pm</w:t>
            </w:r>
          </w:p>
        </w:tc>
      </w:tr>
      <w:tr w:rsidR="004C669E" w:rsidRPr="00A4435D" w14:paraId="610505D2" w14:textId="77777777" w:rsidTr="00FA4C3F">
        <w:trPr>
          <w:trHeight w:val="991"/>
        </w:trPr>
        <w:tc>
          <w:tcPr>
            <w:tcW w:w="7339" w:type="dxa"/>
          </w:tcPr>
          <w:p w14:paraId="178F997F" w14:textId="77777777" w:rsidR="004C669E" w:rsidRPr="00A4435D" w:rsidRDefault="004C669E" w:rsidP="004C669E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Address of the </w:t>
            </w:r>
            <w:r w:rsidRPr="00A922E4">
              <w:rPr>
                <w:rFonts w:ascii="Garamond" w:hAnsi="Garamond"/>
                <w:b/>
                <w:color w:val="0070C0"/>
                <w:sz w:val="24"/>
                <w:szCs w:val="24"/>
              </w:rPr>
              <w:t>Chief Guest</w:t>
            </w:r>
          </w:p>
          <w:p w14:paraId="7B004E70" w14:textId="2B16CABA" w:rsidR="004C669E" w:rsidRPr="00A4435D" w:rsidRDefault="004C669E" w:rsidP="004C669E">
            <w:pPr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Garamond" w:hAnsi="Garamond"/>
                <w:b/>
                <w:color w:val="FF0000"/>
                <w:sz w:val="26"/>
                <w:szCs w:val="26"/>
              </w:rPr>
              <w:t>Hon’ble Mr. Justice L. Narayana Swam</w:t>
            </w:r>
            <w:r w:rsidR="00E22DEB">
              <w:rPr>
                <w:rFonts w:ascii="Garamond" w:hAnsi="Garamond"/>
                <w:b/>
                <w:color w:val="FF0000"/>
                <w:sz w:val="26"/>
                <w:szCs w:val="26"/>
              </w:rPr>
              <w:t>y</w:t>
            </w:r>
          </w:p>
          <w:p w14:paraId="3817AA09" w14:textId="55CE0C75" w:rsidR="004C669E" w:rsidRPr="00A4435D" w:rsidRDefault="004C669E" w:rsidP="004C669E">
            <w:pPr>
              <w:rPr>
                <w:rFonts w:ascii="Cambria" w:hAnsi="Cambria"/>
                <w:sz w:val="24"/>
                <w:szCs w:val="24"/>
              </w:rPr>
            </w:pPr>
            <w:r w:rsidRPr="00A922E4">
              <w:rPr>
                <w:rFonts w:ascii="Cambria" w:hAnsi="Cambria" w:cs="Times New Roman"/>
              </w:rPr>
              <w:t>Chancellor, HPNLU; Chief Justice, H P High Court</w:t>
            </w:r>
          </w:p>
        </w:tc>
        <w:tc>
          <w:tcPr>
            <w:tcW w:w="2016" w:type="dxa"/>
          </w:tcPr>
          <w:p w14:paraId="7EE2E200" w14:textId="64963BF9" w:rsidR="004C669E" w:rsidRPr="00A4435D" w:rsidRDefault="004C669E" w:rsidP="008864B1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1.30-2.00pm</w:t>
            </w:r>
          </w:p>
        </w:tc>
      </w:tr>
      <w:tr w:rsidR="004C669E" w:rsidRPr="00A4435D" w14:paraId="6B59E2E9" w14:textId="77777777" w:rsidTr="002603A9">
        <w:tc>
          <w:tcPr>
            <w:tcW w:w="7339" w:type="dxa"/>
          </w:tcPr>
          <w:p w14:paraId="13ADE876" w14:textId="477C2AAF" w:rsidR="004C669E" w:rsidRPr="00BA423C" w:rsidRDefault="004C669E" w:rsidP="004C669E">
            <w:pPr>
              <w:spacing w:line="276" w:lineRule="auto"/>
              <w:rPr>
                <w:rFonts w:ascii="Cambria" w:hAnsi="Cambria"/>
              </w:rPr>
            </w:pPr>
            <w:r w:rsidRPr="00BA423C">
              <w:rPr>
                <w:rFonts w:ascii="Cambria" w:hAnsi="Cambria" w:cs="Times New Roman"/>
              </w:rPr>
              <w:t>Feedback from Participants</w:t>
            </w:r>
          </w:p>
        </w:tc>
        <w:tc>
          <w:tcPr>
            <w:tcW w:w="2016" w:type="dxa"/>
          </w:tcPr>
          <w:p w14:paraId="11BBC3F9" w14:textId="62FB002D" w:rsidR="004C669E" w:rsidRPr="000128B2" w:rsidRDefault="004C669E" w:rsidP="004C669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2.00-2.05pm</w:t>
            </w:r>
          </w:p>
        </w:tc>
      </w:tr>
      <w:tr w:rsidR="004C669E" w:rsidRPr="00A4435D" w14:paraId="1403BD2F" w14:textId="77777777" w:rsidTr="00514CA0">
        <w:trPr>
          <w:trHeight w:val="339"/>
        </w:trPr>
        <w:tc>
          <w:tcPr>
            <w:tcW w:w="7339" w:type="dxa"/>
          </w:tcPr>
          <w:p w14:paraId="087A1FED" w14:textId="6E1D8A39" w:rsidR="004C669E" w:rsidRPr="00BA423C" w:rsidRDefault="004C669E" w:rsidP="004C669E">
            <w:pPr>
              <w:spacing w:line="276" w:lineRule="auto"/>
              <w:rPr>
                <w:rFonts w:ascii="Cambria" w:hAnsi="Cambria"/>
              </w:rPr>
            </w:pPr>
            <w:r w:rsidRPr="00BA423C">
              <w:rPr>
                <w:rFonts w:ascii="Cambria" w:hAnsi="Cambria" w:cs="Times New Roman"/>
              </w:rPr>
              <w:t>Best Paper Award</w:t>
            </w:r>
          </w:p>
        </w:tc>
        <w:tc>
          <w:tcPr>
            <w:tcW w:w="2016" w:type="dxa"/>
          </w:tcPr>
          <w:p w14:paraId="50277015" w14:textId="009E87CC" w:rsidR="004C669E" w:rsidRPr="000128B2" w:rsidRDefault="004C669E" w:rsidP="004C669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  <w:r w:rsidR="00277AA1">
              <w:rPr>
                <w:rFonts w:ascii="Cambria" w:hAnsi="Cambria"/>
                <w:sz w:val="24"/>
                <w:szCs w:val="24"/>
              </w:rPr>
              <w:t>.</w:t>
            </w:r>
            <w:r>
              <w:rPr>
                <w:rFonts w:ascii="Cambria" w:hAnsi="Cambria"/>
                <w:sz w:val="24"/>
                <w:szCs w:val="24"/>
              </w:rPr>
              <w:t>05-2.07pm</w:t>
            </w:r>
          </w:p>
        </w:tc>
      </w:tr>
      <w:tr w:rsidR="004C669E" w:rsidRPr="00A4435D" w14:paraId="7EB6602A" w14:textId="77777777" w:rsidTr="002603A9">
        <w:tc>
          <w:tcPr>
            <w:tcW w:w="7339" w:type="dxa"/>
          </w:tcPr>
          <w:p w14:paraId="01C69516" w14:textId="77777777" w:rsidR="00BA423C" w:rsidRPr="00BA423C" w:rsidRDefault="004C669E" w:rsidP="004C669E">
            <w:pPr>
              <w:spacing w:line="276" w:lineRule="auto"/>
              <w:rPr>
                <w:rFonts w:ascii="Garamond" w:hAnsi="Garamond"/>
                <w:b/>
                <w:color w:val="0070C0"/>
                <w:sz w:val="24"/>
                <w:szCs w:val="24"/>
              </w:rPr>
            </w:pPr>
            <w:r w:rsidRPr="00BA423C">
              <w:rPr>
                <w:rFonts w:ascii="Garamond" w:hAnsi="Garamond"/>
                <w:b/>
                <w:color w:val="0070C0"/>
                <w:sz w:val="24"/>
                <w:szCs w:val="24"/>
              </w:rPr>
              <w:t xml:space="preserve">Vote of Thanks </w:t>
            </w:r>
          </w:p>
          <w:p w14:paraId="63EC2180" w14:textId="2315839E" w:rsidR="00BA423C" w:rsidRDefault="004C669E" w:rsidP="004C669E">
            <w:pPr>
              <w:spacing w:line="27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Prof</w:t>
            </w:r>
            <w:r w:rsidR="00BA433F"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.</w:t>
            </w:r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Dr</w:t>
            </w:r>
            <w:r w:rsidR="00BA433F"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.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)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Nishtha</w:t>
            </w:r>
            <w:proofErr w:type="spellEnd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A423C">
              <w:rPr>
                <w:rFonts w:ascii="Garamond" w:hAnsi="Garamond"/>
                <w:b/>
                <w:color w:val="FF0000"/>
                <w:sz w:val="26"/>
                <w:szCs w:val="26"/>
              </w:rPr>
              <w:t>Jaswal</w:t>
            </w:r>
            <w:proofErr w:type="spellEnd"/>
          </w:p>
          <w:p w14:paraId="636AD218" w14:textId="437468FA" w:rsidR="004C669E" w:rsidRDefault="00BA433F" w:rsidP="004C669E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BA423C">
              <w:rPr>
                <w:rFonts w:ascii="Cambria" w:hAnsi="Cambria" w:cs="Times New Roman"/>
              </w:rPr>
              <w:t>Vice Chancellor, HPNLU, Shimla</w:t>
            </w:r>
          </w:p>
        </w:tc>
        <w:tc>
          <w:tcPr>
            <w:tcW w:w="2016" w:type="dxa"/>
          </w:tcPr>
          <w:p w14:paraId="140AD5BD" w14:textId="1651EFF3" w:rsidR="004C669E" w:rsidRPr="000128B2" w:rsidRDefault="004C669E" w:rsidP="004C669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2.07-2.12pm</w:t>
            </w:r>
          </w:p>
        </w:tc>
      </w:tr>
      <w:tr w:rsidR="00BA433F" w:rsidRPr="00A4435D" w14:paraId="37FD8658" w14:textId="77777777" w:rsidTr="00B113FF">
        <w:trPr>
          <w:trHeight w:val="294"/>
        </w:trPr>
        <w:tc>
          <w:tcPr>
            <w:tcW w:w="9355" w:type="dxa"/>
            <w:gridSpan w:val="2"/>
          </w:tcPr>
          <w:p w14:paraId="4CB0DC3A" w14:textId="5D2C893A" w:rsidR="00BA433F" w:rsidRPr="000128B2" w:rsidRDefault="00BA433F" w:rsidP="004C669E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A4435D">
              <w:rPr>
                <w:rFonts w:ascii="Cambria" w:hAnsi="Cambria" w:cs="Times New Roman"/>
                <w:sz w:val="24"/>
                <w:szCs w:val="24"/>
              </w:rPr>
              <w:t xml:space="preserve"> National Anthem</w:t>
            </w:r>
            <w:r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</w:p>
        </w:tc>
      </w:tr>
    </w:tbl>
    <w:bookmarkEnd w:id="3"/>
    <w:p w14:paraId="6BCBBAE4" w14:textId="335D4083" w:rsidR="00D537EC" w:rsidRPr="00A4435D" w:rsidRDefault="00687501" w:rsidP="00687501">
      <w:pPr>
        <w:spacing w:after="0" w:line="480" w:lineRule="auto"/>
        <w:rPr>
          <w:rFonts w:ascii="Cambria" w:hAnsi="Cambria" w:cs="Times New Roman"/>
          <w:sz w:val="24"/>
          <w:szCs w:val="24"/>
        </w:rPr>
      </w:pPr>
      <w:r w:rsidRPr="00A4435D">
        <w:rPr>
          <w:rFonts w:ascii="Cambria" w:hAnsi="Cambria" w:cs="Times New Roman"/>
          <w:sz w:val="24"/>
          <w:szCs w:val="24"/>
        </w:rPr>
        <w:t xml:space="preserve">       </w:t>
      </w:r>
    </w:p>
    <w:p w14:paraId="032D8D0F" w14:textId="37D2744D" w:rsidR="00D537EC" w:rsidRPr="00A4435D" w:rsidRDefault="004C669E" w:rsidP="00687501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2</w:t>
      </w:r>
      <w:r w:rsidR="00D537EC" w:rsidRPr="00A4435D">
        <w:rPr>
          <w:rFonts w:ascii="Cambria" w:hAnsi="Cambria" w:cs="Times New Roman"/>
          <w:b/>
          <w:sz w:val="24"/>
          <w:szCs w:val="24"/>
        </w:rPr>
        <w:t>.</w:t>
      </w:r>
      <w:r w:rsidR="00E92BA9">
        <w:rPr>
          <w:rFonts w:ascii="Cambria" w:hAnsi="Cambria" w:cs="Times New Roman"/>
          <w:b/>
          <w:sz w:val="24"/>
          <w:szCs w:val="24"/>
        </w:rPr>
        <w:t>15</w:t>
      </w:r>
      <w:r w:rsidR="00D537EC" w:rsidRPr="00A4435D">
        <w:rPr>
          <w:rFonts w:ascii="Cambria" w:hAnsi="Cambria" w:cs="Times New Roman"/>
          <w:b/>
          <w:sz w:val="24"/>
          <w:szCs w:val="24"/>
        </w:rPr>
        <w:t xml:space="preserve"> </w:t>
      </w:r>
      <w:proofErr w:type="gramStart"/>
      <w:r w:rsidR="00BA433F">
        <w:rPr>
          <w:rFonts w:ascii="Cambria" w:hAnsi="Cambria" w:cs="Times New Roman"/>
          <w:b/>
          <w:sz w:val="24"/>
          <w:szCs w:val="24"/>
        </w:rPr>
        <w:t>pm</w:t>
      </w:r>
      <w:r w:rsidR="00B516C9">
        <w:rPr>
          <w:rFonts w:ascii="Cambria" w:hAnsi="Cambria" w:cs="Times New Roman"/>
          <w:b/>
          <w:sz w:val="24"/>
          <w:szCs w:val="24"/>
        </w:rPr>
        <w:t xml:space="preserve"> :</w:t>
      </w:r>
      <w:proofErr w:type="gramEnd"/>
      <w:r w:rsidR="00B516C9">
        <w:rPr>
          <w:rFonts w:ascii="Cambria" w:hAnsi="Cambria" w:cs="Times New Roman"/>
          <w:b/>
          <w:sz w:val="24"/>
          <w:szCs w:val="24"/>
        </w:rPr>
        <w:t>:</w:t>
      </w:r>
      <w:r>
        <w:rPr>
          <w:rFonts w:ascii="Cambria" w:hAnsi="Cambria" w:cs="Times New Roman"/>
          <w:b/>
          <w:sz w:val="24"/>
          <w:szCs w:val="24"/>
        </w:rPr>
        <w:t xml:space="preserve"> </w:t>
      </w:r>
      <w:r w:rsidR="00E92BA9">
        <w:rPr>
          <w:rFonts w:ascii="Cambria" w:hAnsi="Cambria" w:cs="Times New Roman"/>
          <w:b/>
          <w:sz w:val="24"/>
          <w:szCs w:val="24"/>
        </w:rPr>
        <w:t xml:space="preserve"> </w:t>
      </w:r>
      <w:r w:rsidR="00D537EC" w:rsidRPr="00A4435D">
        <w:rPr>
          <w:rFonts w:ascii="Cambria" w:hAnsi="Cambria" w:cs="Times New Roman"/>
          <w:b/>
          <w:sz w:val="24"/>
          <w:szCs w:val="24"/>
        </w:rPr>
        <w:t>Lunch</w:t>
      </w:r>
    </w:p>
    <w:p w14:paraId="2C9D423B" w14:textId="470D2223" w:rsidR="00D537EC" w:rsidRDefault="00B516C9" w:rsidP="00687501">
      <w:pPr>
        <w:spacing w:after="0" w:line="480" w:lineRule="auto"/>
        <w:jc w:val="center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3</w:t>
      </w:r>
      <w:r w:rsidR="00D537EC" w:rsidRPr="00A4435D">
        <w:rPr>
          <w:rFonts w:ascii="Cambria" w:hAnsi="Cambria" w:cs="Times New Roman"/>
          <w:b/>
          <w:sz w:val="24"/>
          <w:szCs w:val="24"/>
        </w:rPr>
        <w:t>.</w:t>
      </w:r>
      <w:r w:rsidR="00687501" w:rsidRPr="00A4435D">
        <w:rPr>
          <w:rFonts w:ascii="Cambria" w:hAnsi="Cambria" w:cs="Times New Roman"/>
          <w:b/>
          <w:sz w:val="24"/>
          <w:szCs w:val="24"/>
        </w:rPr>
        <w:t>0</w:t>
      </w:r>
      <w:r w:rsidR="00D537EC" w:rsidRPr="00A4435D">
        <w:rPr>
          <w:rFonts w:ascii="Cambria" w:hAnsi="Cambria" w:cs="Times New Roman"/>
          <w:b/>
          <w:sz w:val="24"/>
          <w:szCs w:val="24"/>
        </w:rPr>
        <w:t xml:space="preserve">0 </w:t>
      </w:r>
      <w:proofErr w:type="gramStart"/>
      <w:r>
        <w:rPr>
          <w:rFonts w:ascii="Cambria" w:hAnsi="Cambria" w:cs="Times New Roman"/>
          <w:b/>
          <w:sz w:val="24"/>
          <w:szCs w:val="24"/>
        </w:rPr>
        <w:t>pm :</w:t>
      </w:r>
      <w:proofErr w:type="gramEnd"/>
      <w:r>
        <w:rPr>
          <w:rFonts w:ascii="Cambria" w:hAnsi="Cambria" w:cs="Times New Roman"/>
          <w:b/>
          <w:sz w:val="24"/>
          <w:szCs w:val="24"/>
        </w:rPr>
        <w:t xml:space="preserve">: </w:t>
      </w:r>
      <w:r w:rsidR="00D537EC" w:rsidRPr="00A4435D">
        <w:rPr>
          <w:rFonts w:ascii="Cambria" w:hAnsi="Cambria" w:cs="Times New Roman"/>
          <w:b/>
          <w:sz w:val="24"/>
          <w:szCs w:val="24"/>
        </w:rPr>
        <w:t xml:space="preserve"> Certificate Distribution</w:t>
      </w:r>
    </w:p>
    <w:sectPr w:rsidR="00D537EC" w:rsidSect="00532B52">
      <w:headerReference w:type="default" r:id="rId12"/>
      <w:pgSz w:w="11906" w:h="16838"/>
      <w:pgMar w:top="245" w:right="1440" w:bottom="720" w:left="1440" w:header="187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59D7B" w14:textId="77777777" w:rsidR="00F115FA" w:rsidRDefault="00F115FA" w:rsidP="00BA22F5">
      <w:pPr>
        <w:spacing w:after="0" w:line="240" w:lineRule="auto"/>
      </w:pPr>
      <w:r>
        <w:separator/>
      </w:r>
    </w:p>
  </w:endnote>
  <w:endnote w:type="continuationSeparator" w:id="0">
    <w:p w14:paraId="3CC82F07" w14:textId="77777777" w:rsidR="00F115FA" w:rsidRDefault="00F115FA" w:rsidP="00BA2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AC2E" w14:textId="77777777" w:rsidR="00F115FA" w:rsidRDefault="00F115FA" w:rsidP="00BA22F5">
      <w:pPr>
        <w:spacing w:after="0" w:line="240" w:lineRule="auto"/>
      </w:pPr>
      <w:r>
        <w:separator/>
      </w:r>
    </w:p>
  </w:footnote>
  <w:footnote w:type="continuationSeparator" w:id="0">
    <w:p w14:paraId="63FC2302" w14:textId="77777777" w:rsidR="00F115FA" w:rsidRDefault="00F115FA" w:rsidP="00BA2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33123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3822C58" w14:textId="3EF59B66" w:rsidR="00BA22F5" w:rsidRDefault="00BA22F5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75B04" w14:textId="77777777" w:rsidR="00BA22F5" w:rsidRDefault="00BA22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A4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2B911AD"/>
    <w:multiLevelType w:val="hybridMultilevel"/>
    <w:tmpl w:val="89C608A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93769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E7017AC"/>
    <w:multiLevelType w:val="hybridMultilevel"/>
    <w:tmpl w:val="C5D2B8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184"/>
    <w:multiLevelType w:val="hybridMultilevel"/>
    <w:tmpl w:val="5F36F8B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C3AC3"/>
    <w:multiLevelType w:val="hybridMultilevel"/>
    <w:tmpl w:val="F8E8A5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A70D7"/>
    <w:multiLevelType w:val="hybridMultilevel"/>
    <w:tmpl w:val="8BBE98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23D6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B76C1C"/>
    <w:multiLevelType w:val="hybridMultilevel"/>
    <w:tmpl w:val="960256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6A40B0"/>
    <w:multiLevelType w:val="multilevel"/>
    <w:tmpl w:val="BE72B90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51E2C5B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65E10E7"/>
    <w:multiLevelType w:val="multilevel"/>
    <w:tmpl w:val="29F037AA"/>
    <w:lvl w:ilvl="0">
      <w:start w:val="10"/>
      <w:numFmt w:val="decimal"/>
      <w:lvlText w:val="%1"/>
      <w:lvlJc w:val="left"/>
      <w:pPr>
        <w:ind w:left="540" w:hanging="540"/>
      </w:pPr>
      <w:rPr>
        <w:rFonts w:eastAsiaTheme="minorHAnsi" w:hint="default"/>
        <w:color w:val="auto"/>
      </w:rPr>
    </w:lvl>
    <w:lvl w:ilvl="1">
      <w:start w:val="45"/>
      <w:numFmt w:val="decimal"/>
      <w:lvlText w:val="%1.%2"/>
      <w:lvlJc w:val="left"/>
      <w:pPr>
        <w:ind w:left="1275" w:hanging="540"/>
      </w:pPr>
      <w:rPr>
        <w:rFonts w:eastAsiaTheme="minorHAnsi" w:hint="default"/>
        <w:color w:val="auto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eastAsiaTheme="minorHAnsi" w:hint="default"/>
        <w:color w:val="auto"/>
      </w:rPr>
    </w:lvl>
  </w:abstractNum>
  <w:abstractNum w:abstractNumId="12" w15:restartNumberingAfterBreak="0">
    <w:nsid w:val="26DA43D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C061066"/>
    <w:multiLevelType w:val="hybridMultilevel"/>
    <w:tmpl w:val="767ACC4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4A1"/>
    <w:multiLevelType w:val="hybridMultilevel"/>
    <w:tmpl w:val="B94C17B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A7F2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3BAD16BE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441D4C65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4554514"/>
    <w:multiLevelType w:val="hybridMultilevel"/>
    <w:tmpl w:val="8BE8C4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004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EEE4652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51B01D03"/>
    <w:multiLevelType w:val="hybridMultilevel"/>
    <w:tmpl w:val="4008C9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942120"/>
    <w:multiLevelType w:val="hybridMultilevel"/>
    <w:tmpl w:val="E1785A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511D9"/>
    <w:multiLevelType w:val="hybridMultilevel"/>
    <w:tmpl w:val="DF9610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C00D6D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D6A00BA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57203D8"/>
    <w:multiLevelType w:val="hybridMultilevel"/>
    <w:tmpl w:val="59A699C8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A7004D"/>
    <w:multiLevelType w:val="hybridMultilevel"/>
    <w:tmpl w:val="854654C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B75AE"/>
    <w:multiLevelType w:val="hybridMultilevel"/>
    <w:tmpl w:val="E8FA5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AD663D"/>
    <w:multiLevelType w:val="hybridMultilevel"/>
    <w:tmpl w:val="1C7AD64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F2120"/>
    <w:multiLevelType w:val="hybridMultilevel"/>
    <w:tmpl w:val="117882D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1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</w:num>
  <w:num w:numId="7">
    <w:abstractNumId w:val="28"/>
  </w:num>
  <w:num w:numId="8">
    <w:abstractNumId w:val="13"/>
  </w:num>
  <w:num w:numId="9">
    <w:abstractNumId w:val="18"/>
  </w:num>
  <w:num w:numId="10">
    <w:abstractNumId w:val="6"/>
  </w:num>
  <w:num w:numId="11">
    <w:abstractNumId w:val="14"/>
  </w:num>
  <w:num w:numId="12">
    <w:abstractNumId w:val="3"/>
  </w:num>
  <w:num w:numId="13">
    <w:abstractNumId w:val="5"/>
  </w:num>
  <w:num w:numId="14">
    <w:abstractNumId w:val="21"/>
  </w:num>
  <w:num w:numId="15">
    <w:abstractNumId w:val="1"/>
  </w:num>
  <w:num w:numId="16">
    <w:abstractNumId w:val="23"/>
  </w:num>
  <w:num w:numId="17">
    <w:abstractNumId w:val="4"/>
  </w:num>
  <w:num w:numId="18">
    <w:abstractNumId w:val="29"/>
  </w:num>
  <w:num w:numId="19">
    <w:abstractNumId w:val="30"/>
  </w:num>
  <w:num w:numId="20">
    <w:abstractNumId w:val="12"/>
  </w:num>
  <w:num w:numId="21">
    <w:abstractNumId w:val="19"/>
  </w:num>
  <w:num w:numId="22">
    <w:abstractNumId w:val="15"/>
  </w:num>
  <w:num w:numId="23">
    <w:abstractNumId w:val="10"/>
  </w:num>
  <w:num w:numId="24">
    <w:abstractNumId w:val="0"/>
  </w:num>
  <w:num w:numId="25">
    <w:abstractNumId w:val="20"/>
  </w:num>
  <w:num w:numId="26">
    <w:abstractNumId w:val="25"/>
  </w:num>
  <w:num w:numId="27">
    <w:abstractNumId w:val="2"/>
  </w:num>
  <w:num w:numId="28">
    <w:abstractNumId w:val="16"/>
  </w:num>
  <w:num w:numId="29">
    <w:abstractNumId w:val="17"/>
  </w:num>
  <w:num w:numId="30">
    <w:abstractNumId w:val="24"/>
  </w:num>
  <w:num w:numId="31">
    <w:abstractNumId w:val="7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2NDU2NbYwNDa3NDRS0lEKTi0uzszPAykwrgUAIDk5SSwAAAA="/>
  </w:docVars>
  <w:rsids>
    <w:rsidRoot w:val="00EB0B8C"/>
    <w:rsid w:val="0000094D"/>
    <w:rsid w:val="000029ED"/>
    <w:rsid w:val="000128B2"/>
    <w:rsid w:val="0001342A"/>
    <w:rsid w:val="0006274A"/>
    <w:rsid w:val="00071F16"/>
    <w:rsid w:val="000E2107"/>
    <w:rsid w:val="00105CEA"/>
    <w:rsid w:val="00107DE1"/>
    <w:rsid w:val="001352DC"/>
    <w:rsid w:val="00137DC5"/>
    <w:rsid w:val="00145ACC"/>
    <w:rsid w:val="00197937"/>
    <w:rsid w:val="001E5F9D"/>
    <w:rsid w:val="002101B9"/>
    <w:rsid w:val="00220F42"/>
    <w:rsid w:val="0022497F"/>
    <w:rsid w:val="002310C6"/>
    <w:rsid w:val="00254415"/>
    <w:rsid w:val="00277AA1"/>
    <w:rsid w:val="002B0BD3"/>
    <w:rsid w:val="00314E56"/>
    <w:rsid w:val="00361606"/>
    <w:rsid w:val="003E7B5B"/>
    <w:rsid w:val="004C443D"/>
    <w:rsid w:val="004C669E"/>
    <w:rsid w:val="004F0706"/>
    <w:rsid w:val="004F6FA4"/>
    <w:rsid w:val="00505EE5"/>
    <w:rsid w:val="00514CA0"/>
    <w:rsid w:val="00532B52"/>
    <w:rsid w:val="00543650"/>
    <w:rsid w:val="00573A54"/>
    <w:rsid w:val="005F1B58"/>
    <w:rsid w:val="0062409C"/>
    <w:rsid w:val="00687501"/>
    <w:rsid w:val="00774B25"/>
    <w:rsid w:val="00831070"/>
    <w:rsid w:val="00842B94"/>
    <w:rsid w:val="008864B1"/>
    <w:rsid w:val="008A6894"/>
    <w:rsid w:val="008B307F"/>
    <w:rsid w:val="008E25B8"/>
    <w:rsid w:val="008F5B51"/>
    <w:rsid w:val="00972C9C"/>
    <w:rsid w:val="009A1D37"/>
    <w:rsid w:val="009A35D1"/>
    <w:rsid w:val="009C11D6"/>
    <w:rsid w:val="009F1E96"/>
    <w:rsid w:val="00A20AF6"/>
    <w:rsid w:val="00A4435D"/>
    <w:rsid w:val="00AC21DB"/>
    <w:rsid w:val="00AF6F8B"/>
    <w:rsid w:val="00B43426"/>
    <w:rsid w:val="00B516C9"/>
    <w:rsid w:val="00B7557C"/>
    <w:rsid w:val="00B80845"/>
    <w:rsid w:val="00BA22F5"/>
    <w:rsid w:val="00BA423C"/>
    <w:rsid w:val="00BA433F"/>
    <w:rsid w:val="00BF0407"/>
    <w:rsid w:val="00C144B7"/>
    <w:rsid w:val="00C90D12"/>
    <w:rsid w:val="00CF71C4"/>
    <w:rsid w:val="00D067F1"/>
    <w:rsid w:val="00D267B3"/>
    <w:rsid w:val="00D537EC"/>
    <w:rsid w:val="00D57617"/>
    <w:rsid w:val="00E12F85"/>
    <w:rsid w:val="00E22DEB"/>
    <w:rsid w:val="00E36C5B"/>
    <w:rsid w:val="00E46AD5"/>
    <w:rsid w:val="00E92BA9"/>
    <w:rsid w:val="00EA5A8A"/>
    <w:rsid w:val="00EB0B8C"/>
    <w:rsid w:val="00EB3EA6"/>
    <w:rsid w:val="00EC2830"/>
    <w:rsid w:val="00EC5965"/>
    <w:rsid w:val="00F0488F"/>
    <w:rsid w:val="00F115FA"/>
    <w:rsid w:val="00F40CBB"/>
    <w:rsid w:val="00F4321A"/>
    <w:rsid w:val="00F47ECB"/>
    <w:rsid w:val="00FC231E"/>
    <w:rsid w:val="00FC23F6"/>
    <w:rsid w:val="00FC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1EE87"/>
  <w15:docId w15:val="{CC306B41-F94D-4D18-919E-4C2494FB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C9C"/>
    <w:pPr>
      <w:spacing w:line="256" w:lineRule="auto"/>
      <w:ind w:left="720"/>
      <w:contextualSpacing/>
    </w:pPr>
    <w:rPr>
      <w:rFonts w:cstheme="minorBidi"/>
      <w:lang w:bidi="ar-SA"/>
    </w:rPr>
  </w:style>
  <w:style w:type="table" w:styleId="TableGrid">
    <w:name w:val="Table Grid"/>
    <w:basedOn w:val="TableNormal"/>
    <w:uiPriority w:val="39"/>
    <w:rsid w:val="00231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1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2F5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BA2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2F5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64855-3A6E-42AA-B429-0EFFBC9E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672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gurudutta</dc:creator>
  <cp:lastModifiedBy>CHANCHAL KR. SINGH</cp:lastModifiedBy>
  <cp:revision>34</cp:revision>
  <cp:lastPrinted>2019-11-01T08:57:00Z</cp:lastPrinted>
  <dcterms:created xsi:type="dcterms:W3CDTF">2019-10-30T07:39:00Z</dcterms:created>
  <dcterms:modified xsi:type="dcterms:W3CDTF">2019-11-02T10:20:00Z</dcterms:modified>
</cp:coreProperties>
</file>